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EACD4" w14:textId="02C4E884" w:rsidR="000D7725" w:rsidRPr="00B31202" w:rsidRDefault="000D7725" w:rsidP="000D7725">
      <w:pPr>
        <w:jc w:val="both"/>
        <w:rPr>
          <w:b/>
          <w:szCs w:val="24"/>
        </w:rPr>
      </w:pPr>
      <w:r w:rsidRPr="00B31202">
        <w:rPr>
          <w:b/>
          <w:noProof/>
          <w:szCs w:val="24"/>
        </w:rPr>
        <mc:AlternateContent>
          <mc:Choice Requires="wps">
            <w:drawing>
              <wp:anchor distT="0" distB="0" distL="114300" distR="114300" simplePos="0" relativeHeight="251659264" behindDoc="0" locked="0" layoutInCell="1" allowOverlap="1" wp14:anchorId="442D20B1" wp14:editId="14F7D577">
                <wp:simplePos x="0" y="0"/>
                <wp:positionH relativeFrom="column">
                  <wp:posOffset>4750435</wp:posOffset>
                </wp:positionH>
                <wp:positionV relativeFrom="paragraph">
                  <wp:posOffset>-57150</wp:posOffset>
                </wp:positionV>
                <wp:extent cx="1377950" cy="3429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C05D6" w14:textId="77777777" w:rsidR="000D7725" w:rsidRPr="00E8525C" w:rsidRDefault="000D7725" w:rsidP="000D7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D20B1" id="_x0000_t202" coordsize="21600,21600" o:spt="202" path="m,l,21600r21600,l21600,xe">
                <v:stroke joinstyle="miter"/>
                <v:path gradientshapeok="t" o:connecttype="rect"/>
              </v:shapetype>
              <v:shape id="Text Box 1" o:spid="_x0000_s1026" type="#_x0000_t202" style="position:absolute;left:0;text-align:left;margin-left:374.05pt;margin-top:-4.5pt;width:10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" stroked="f">
                <v:textbox>
                  <w:txbxContent>
                    <w:p w14:paraId="124C05D6" w14:textId="77777777" w:rsidR="000D7725" w:rsidRPr="00E8525C" w:rsidRDefault="000D7725" w:rsidP="000D7725"/>
                  </w:txbxContent>
                </v:textbox>
              </v:shape>
            </w:pict>
          </mc:Fallback>
        </mc:AlternateContent>
      </w:r>
      <w:r w:rsidRPr="00B31202">
        <w:rPr>
          <w:b/>
          <w:szCs w:val="24"/>
        </w:rPr>
        <w:t xml:space="preserve">TRƯỜNG ĐẠI HỌC NHA TRANG        </w:t>
      </w:r>
    </w:p>
    <w:p w14:paraId="5A192BB6" w14:textId="77777777" w:rsidR="000D7725" w:rsidRPr="00B31202" w:rsidRDefault="000D7725" w:rsidP="000D7725">
      <w:pPr>
        <w:spacing w:before="120"/>
        <w:jc w:val="both"/>
        <w:rPr>
          <w:b/>
          <w:szCs w:val="24"/>
        </w:rPr>
      </w:pPr>
      <w:r w:rsidRPr="00B31202">
        <w:rPr>
          <w:szCs w:val="24"/>
        </w:rPr>
        <w:t>Khoa/Viện: Ngoại Ngữ</w:t>
      </w:r>
      <w:r w:rsidRPr="00B31202">
        <w:rPr>
          <w:b/>
          <w:szCs w:val="24"/>
        </w:rPr>
        <w:tab/>
      </w:r>
    </w:p>
    <w:p w14:paraId="12AED823" w14:textId="77777777" w:rsidR="000D7725" w:rsidRPr="00B31202" w:rsidRDefault="000D7725" w:rsidP="000D7725">
      <w:pPr>
        <w:spacing w:before="120"/>
        <w:jc w:val="both"/>
        <w:rPr>
          <w:b/>
          <w:szCs w:val="24"/>
        </w:rPr>
      </w:pPr>
      <w:r w:rsidRPr="00B31202">
        <w:rPr>
          <w:szCs w:val="24"/>
        </w:rPr>
        <w:t xml:space="preserve">Bộ môn: Thực Hành Tiếng  </w:t>
      </w:r>
      <w:r w:rsidRPr="00B31202">
        <w:rPr>
          <w:b/>
          <w:szCs w:val="24"/>
        </w:rPr>
        <w:t xml:space="preserve">                                                                                                                                               </w:t>
      </w:r>
    </w:p>
    <w:p w14:paraId="58A66339" w14:textId="77777777" w:rsidR="000D7725" w:rsidRPr="00B31202" w:rsidRDefault="000D7725" w:rsidP="000D7725">
      <w:pPr>
        <w:spacing w:before="240" w:after="120"/>
        <w:jc w:val="center"/>
        <w:rPr>
          <w:b/>
          <w:sz w:val="32"/>
          <w:szCs w:val="32"/>
        </w:rPr>
      </w:pPr>
      <w:r w:rsidRPr="00B31202">
        <w:rPr>
          <w:b/>
          <w:sz w:val="32"/>
          <w:szCs w:val="32"/>
        </w:rPr>
        <w:t>ĐỀ CƯƠNG CHI TIẾT HỌC PHẦN</w:t>
      </w:r>
    </w:p>
    <w:p w14:paraId="02395781" w14:textId="77777777" w:rsidR="000D7725" w:rsidRPr="00B31202" w:rsidRDefault="000D7725" w:rsidP="000D7725">
      <w:pPr>
        <w:spacing w:before="120"/>
        <w:jc w:val="both"/>
        <w:rPr>
          <w:b/>
          <w:color w:val="000000"/>
          <w:szCs w:val="24"/>
        </w:rPr>
      </w:pPr>
      <w:r w:rsidRPr="00B31202">
        <w:rPr>
          <w:b/>
          <w:color w:val="000000"/>
          <w:szCs w:val="24"/>
        </w:rPr>
        <w:t>1. Thông tin về học phần:</w:t>
      </w:r>
    </w:p>
    <w:p w14:paraId="6CDEA283" w14:textId="77777777" w:rsidR="000D7725" w:rsidRPr="00B31202" w:rsidRDefault="000D7725" w:rsidP="000D7725">
      <w:pPr>
        <w:spacing w:before="120"/>
        <w:ind w:left="426" w:hanging="66"/>
        <w:rPr>
          <w:color w:val="000000"/>
          <w:szCs w:val="24"/>
        </w:rPr>
      </w:pPr>
      <w:r w:rsidRPr="00B31202">
        <w:rPr>
          <w:color w:val="000000"/>
          <w:szCs w:val="24"/>
        </w:rPr>
        <w:t>Tên học phần:</w:t>
      </w:r>
      <w:r w:rsidRPr="00B31202">
        <w:rPr>
          <w:color w:val="000000"/>
          <w:szCs w:val="24"/>
        </w:rPr>
        <w:tab/>
      </w:r>
      <w:r w:rsidRPr="00B31202">
        <w:rPr>
          <w:color w:val="000000"/>
          <w:szCs w:val="24"/>
        </w:rPr>
        <w:tab/>
      </w:r>
      <w:r w:rsidRPr="00B31202">
        <w:rPr>
          <w:i/>
          <w:color w:val="000000"/>
          <w:sz w:val="22"/>
          <w:szCs w:val="22"/>
        </w:rPr>
        <w:tab/>
      </w:r>
      <w:r w:rsidRPr="00B31202">
        <w:rPr>
          <w:i/>
          <w:color w:val="000000"/>
          <w:sz w:val="22"/>
          <w:szCs w:val="22"/>
        </w:rPr>
        <w:tab/>
      </w:r>
    </w:p>
    <w:p w14:paraId="340D73B4" w14:textId="77777777" w:rsidR="000D7725" w:rsidRPr="00B31202" w:rsidRDefault="000D7725" w:rsidP="000D7725">
      <w:pPr>
        <w:numPr>
          <w:ilvl w:val="0"/>
          <w:numId w:val="1"/>
        </w:numPr>
        <w:spacing w:before="120"/>
        <w:ind w:left="709" w:hanging="349"/>
        <w:rPr>
          <w:b/>
          <w:color w:val="000000"/>
          <w:szCs w:val="24"/>
        </w:rPr>
      </w:pPr>
      <w:r w:rsidRPr="00B31202">
        <w:rPr>
          <w:color w:val="000000"/>
          <w:szCs w:val="24"/>
        </w:rPr>
        <w:t>Tiếng Việt:</w:t>
      </w:r>
      <w:r w:rsidRPr="00B31202">
        <w:rPr>
          <w:i/>
          <w:color w:val="0000FF"/>
          <w:szCs w:val="22"/>
        </w:rPr>
        <w:tab/>
      </w:r>
      <w:r>
        <w:rPr>
          <w:b/>
          <w:color w:val="000000"/>
          <w:szCs w:val="24"/>
        </w:rPr>
        <w:t>ĐỌC 1</w:t>
      </w:r>
    </w:p>
    <w:p w14:paraId="031C9164" w14:textId="77777777" w:rsidR="000D7725" w:rsidRPr="00B31202" w:rsidRDefault="000D7725" w:rsidP="000D7725">
      <w:pPr>
        <w:numPr>
          <w:ilvl w:val="0"/>
          <w:numId w:val="1"/>
        </w:numPr>
        <w:spacing w:before="120"/>
        <w:ind w:left="709" w:hanging="349"/>
        <w:rPr>
          <w:color w:val="000000"/>
          <w:szCs w:val="24"/>
        </w:rPr>
      </w:pPr>
      <w:r w:rsidRPr="00B31202">
        <w:rPr>
          <w:color w:val="000000"/>
          <w:szCs w:val="24"/>
        </w:rPr>
        <w:t>Tiếng Anh:</w:t>
      </w:r>
      <w:r w:rsidRPr="00B31202">
        <w:rPr>
          <w:color w:val="000000"/>
          <w:szCs w:val="24"/>
        </w:rPr>
        <w:tab/>
      </w:r>
      <w:r w:rsidRPr="00B31202">
        <w:rPr>
          <w:b/>
          <w:color w:val="000000"/>
          <w:szCs w:val="24"/>
        </w:rPr>
        <w:t>READING 1</w:t>
      </w:r>
      <w:r w:rsidRPr="00B31202">
        <w:rPr>
          <w:color w:val="000000"/>
          <w:szCs w:val="24"/>
        </w:rPr>
        <w:tab/>
      </w:r>
      <w:r w:rsidRPr="00B31202">
        <w:rPr>
          <w:color w:val="000000"/>
          <w:szCs w:val="24"/>
        </w:rPr>
        <w:tab/>
      </w:r>
      <w:r w:rsidRPr="00B31202">
        <w:rPr>
          <w:color w:val="000000"/>
          <w:szCs w:val="24"/>
        </w:rPr>
        <w:tab/>
      </w:r>
    </w:p>
    <w:p w14:paraId="7A026A5D" w14:textId="77777777" w:rsidR="000D7725" w:rsidRPr="00B31202" w:rsidRDefault="000D7725" w:rsidP="000D7725">
      <w:pPr>
        <w:spacing w:before="120"/>
        <w:ind w:left="426" w:hanging="66"/>
      </w:pPr>
      <w:r w:rsidRPr="00B31202">
        <w:rPr>
          <w:color w:val="000000"/>
          <w:szCs w:val="24"/>
        </w:rPr>
        <w:t>Mã học phần:</w:t>
      </w:r>
      <w:r>
        <w:rPr>
          <w:color w:val="000000"/>
          <w:szCs w:val="24"/>
        </w:rPr>
        <w:t xml:space="preserve"> </w:t>
      </w:r>
      <w:r>
        <w:rPr>
          <w:color w:val="000000"/>
          <w:szCs w:val="24"/>
        </w:rPr>
        <w:tab/>
      </w:r>
      <w:r w:rsidRPr="00C4184D">
        <w:rPr>
          <w:color w:val="000000"/>
          <w:szCs w:val="24"/>
        </w:rPr>
        <w:t>FLS376</w:t>
      </w:r>
      <w:r w:rsidRPr="00B31202">
        <w:rPr>
          <w:color w:val="000000"/>
          <w:szCs w:val="24"/>
        </w:rPr>
        <w:tab/>
      </w:r>
      <w:r w:rsidRPr="00B31202">
        <w:rPr>
          <w:color w:val="000000"/>
          <w:szCs w:val="24"/>
        </w:rPr>
        <w:tab/>
      </w:r>
      <w:r>
        <w:rPr>
          <w:color w:val="000000"/>
          <w:szCs w:val="24"/>
        </w:rPr>
        <w:tab/>
      </w:r>
      <w:r>
        <w:rPr>
          <w:color w:val="000000"/>
          <w:szCs w:val="24"/>
        </w:rPr>
        <w:tab/>
      </w:r>
      <w:r>
        <w:rPr>
          <w:color w:val="000000"/>
          <w:szCs w:val="24"/>
        </w:rPr>
        <w:tab/>
      </w:r>
      <w:r w:rsidRPr="00B31202">
        <w:rPr>
          <w:color w:val="000000"/>
          <w:szCs w:val="24"/>
        </w:rPr>
        <w:t>Số tín chỉ:</w:t>
      </w:r>
      <w:r w:rsidRPr="00B31202">
        <w:rPr>
          <w:color w:val="000000"/>
          <w:szCs w:val="24"/>
        </w:rPr>
        <w:tab/>
        <w:t>2</w:t>
      </w:r>
      <w:r w:rsidRPr="00B31202">
        <w:t>(30 – 0)</w:t>
      </w:r>
    </w:p>
    <w:p w14:paraId="49B7651A" w14:textId="77777777" w:rsidR="000D7725" w:rsidRPr="00B31202" w:rsidRDefault="000D7725" w:rsidP="000D7725">
      <w:pPr>
        <w:spacing w:before="120"/>
        <w:ind w:left="426" w:hanging="66"/>
        <w:rPr>
          <w:color w:val="000000"/>
        </w:rPr>
      </w:pPr>
      <w:r w:rsidRPr="00B31202">
        <w:rPr>
          <w:color w:val="000000"/>
          <w:szCs w:val="24"/>
        </w:rPr>
        <w:t>Đào tạo trình độ: Đại học</w:t>
      </w:r>
      <w:r w:rsidRPr="00B31202">
        <w:rPr>
          <w:color w:val="000000"/>
          <w:szCs w:val="24"/>
        </w:rPr>
        <w:tab/>
      </w:r>
      <w:r w:rsidRPr="00B31202">
        <w:rPr>
          <w:color w:val="000000"/>
          <w:szCs w:val="24"/>
        </w:rPr>
        <w:tab/>
      </w:r>
      <w:r w:rsidRPr="00B31202">
        <w:rPr>
          <w:color w:val="000000"/>
          <w:szCs w:val="24"/>
        </w:rPr>
        <w:tab/>
      </w:r>
      <w:r w:rsidRPr="00B31202">
        <w:rPr>
          <w:color w:val="0000FF"/>
        </w:rPr>
        <w:tab/>
      </w:r>
    </w:p>
    <w:p w14:paraId="1BAE75D5" w14:textId="77777777" w:rsidR="000D7725" w:rsidRPr="00B31202" w:rsidRDefault="000D7725" w:rsidP="000D7725">
      <w:pPr>
        <w:spacing w:before="120"/>
        <w:ind w:left="426" w:hanging="66"/>
        <w:jc w:val="both"/>
        <w:rPr>
          <w:color w:val="000000"/>
        </w:rPr>
      </w:pPr>
      <w:r w:rsidRPr="00B31202">
        <w:rPr>
          <w:color w:val="000000"/>
          <w:szCs w:val="24"/>
        </w:rPr>
        <w:t xml:space="preserve">Học phần tiên quyết: </w:t>
      </w:r>
      <w:r w:rsidRPr="00B31202">
        <w:rPr>
          <w:szCs w:val="24"/>
        </w:rPr>
        <w:t>không</w:t>
      </w:r>
      <w:r w:rsidRPr="00B31202">
        <w:rPr>
          <w:color w:val="0000FF"/>
        </w:rPr>
        <w:tab/>
      </w:r>
    </w:p>
    <w:p w14:paraId="0EEB28A0" w14:textId="77777777" w:rsidR="000D7725" w:rsidRPr="00B31202" w:rsidRDefault="000D7725" w:rsidP="000D7725">
      <w:pPr>
        <w:spacing w:before="120"/>
        <w:jc w:val="both"/>
        <w:rPr>
          <w:b/>
          <w:szCs w:val="24"/>
        </w:rPr>
      </w:pPr>
      <w:r w:rsidRPr="00B31202">
        <w:rPr>
          <w:b/>
          <w:szCs w:val="24"/>
        </w:rPr>
        <w:t>2. Thông tin về giảng viên</w:t>
      </w:r>
    </w:p>
    <w:p w14:paraId="6E823719" w14:textId="77777777" w:rsidR="000D7725" w:rsidRPr="00B31202" w:rsidRDefault="000D7725" w:rsidP="000D7725">
      <w:pPr>
        <w:spacing w:before="120"/>
        <w:ind w:firstLine="270"/>
        <w:rPr>
          <w:szCs w:val="24"/>
        </w:rPr>
      </w:pPr>
      <w:r w:rsidRPr="00B31202">
        <w:rPr>
          <w:szCs w:val="24"/>
        </w:rPr>
        <w:t xml:space="preserve">Họ và tên: Nguyễn Trọng Lý  </w:t>
      </w:r>
      <w:r w:rsidRPr="00B31202">
        <w:rPr>
          <w:szCs w:val="24"/>
        </w:rPr>
        <w:tab/>
      </w:r>
      <w:r w:rsidRPr="00B31202">
        <w:rPr>
          <w:szCs w:val="24"/>
        </w:rPr>
        <w:tab/>
        <w:t>Chức danh, học vị: Thạc sĩ- Giảng viên</w:t>
      </w:r>
    </w:p>
    <w:p w14:paraId="1488A409" w14:textId="77777777" w:rsidR="000D7725" w:rsidRPr="00B31202" w:rsidRDefault="000D7725" w:rsidP="000D7725">
      <w:pPr>
        <w:spacing w:before="120"/>
        <w:ind w:firstLine="270"/>
        <w:rPr>
          <w:szCs w:val="24"/>
        </w:rPr>
      </w:pPr>
      <w:r w:rsidRPr="00B31202">
        <w:rPr>
          <w:szCs w:val="24"/>
        </w:rPr>
        <w:t>Email: lydhts@yahoo.com</w:t>
      </w:r>
    </w:p>
    <w:p w14:paraId="59099AC0" w14:textId="77777777" w:rsidR="000D7725" w:rsidRPr="00B31202" w:rsidRDefault="000D7725" w:rsidP="000D7725">
      <w:pPr>
        <w:spacing w:before="120"/>
        <w:ind w:firstLine="270"/>
        <w:jc w:val="both"/>
        <w:rPr>
          <w:szCs w:val="24"/>
        </w:rPr>
      </w:pPr>
      <w:r w:rsidRPr="00B31202">
        <w:rPr>
          <w:szCs w:val="24"/>
        </w:rPr>
        <w:t>Địa điểm, lịch tiếp SV:  Văn phòng Bộ môn Thực Hành Tiếng</w:t>
      </w:r>
      <w:r>
        <w:rPr>
          <w:szCs w:val="24"/>
        </w:rPr>
        <w:t>, tầng 4 NĐN</w:t>
      </w:r>
    </w:p>
    <w:p w14:paraId="60829B67" w14:textId="77777777" w:rsidR="000D7725" w:rsidRPr="00B31202" w:rsidRDefault="000D7725" w:rsidP="000D7725">
      <w:pPr>
        <w:spacing w:before="120"/>
        <w:ind w:firstLine="270"/>
        <w:rPr>
          <w:color w:val="FF0000"/>
          <w:szCs w:val="24"/>
        </w:rPr>
      </w:pPr>
    </w:p>
    <w:p w14:paraId="0D90AE97" w14:textId="518D12DC" w:rsidR="000D7725" w:rsidRPr="00B31202" w:rsidRDefault="000D7725" w:rsidP="000D7725">
      <w:pPr>
        <w:spacing w:before="120"/>
        <w:ind w:firstLine="270"/>
        <w:rPr>
          <w:color w:val="000000"/>
          <w:szCs w:val="24"/>
        </w:rPr>
      </w:pPr>
      <w:r w:rsidRPr="00B31202">
        <w:rPr>
          <w:color w:val="000000"/>
          <w:szCs w:val="24"/>
        </w:rPr>
        <w:t xml:space="preserve">Họ và tên: </w:t>
      </w:r>
      <w:r w:rsidRPr="00B31202">
        <w:rPr>
          <w:color w:val="000000"/>
          <w:szCs w:val="24"/>
          <w:lang w:val="vi-VN"/>
        </w:rPr>
        <w:tab/>
      </w:r>
      <w:r>
        <w:rPr>
          <w:color w:val="000000"/>
          <w:szCs w:val="24"/>
        </w:rPr>
        <w:t>Nguyễn Hoàng Hồ</w:t>
      </w:r>
      <w:r w:rsidRPr="00B31202">
        <w:rPr>
          <w:color w:val="000000"/>
          <w:szCs w:val="24"/>
          <w:lang w:val="vi-VN"/>
        </w:rPr>
        <w:tab/>
      </w:r>
      <w:r w:rsidRPr="00B31202">
        <w:rPr>
          <w:color w:val="000000"/>
          <w:szCs w:val="24"/>
        </w:rPr>
        <w:t xml:space="preserve"> </w:t>
      </w:r>
      <w:r>
        <w:rPr>
          <w:color w:val="000000"/>
          <w:szCs w:val="24"/>
        </w:rPr>
        <w:tab/>
      </w:r>
      <w:r w:rsidRPr="00B31202">
        <w:rPr>
          <w:color w:val="000000"/>
          <w:szCs w:val="24"/>
        </w:rPr>
        <w:t xml:space="preserve">Chức danh, học vị: </w:t>
      </w:r>
      <w:r w:rsidR="00673180">
        <w:rPr>
          <w:color w:val="000000"/>
          <w:szCs w:val="24"/>
        </w:rPr>
        <w:t>Thạc sĩ</w:t>
      </w:r>
      <w:r w:rsidRPr="00B31202">
        <w:rPr>
          <w:color w:val="000000"/>
          <w:szCs w:val="24"/>
        </w:rPr>
        <w:t xml:space="preserve"> -</w:t>
      </w:r>
      <w:r w:rsidR="00693331">
        <w:rPr>
          <w:color w:val="000000"/>
          <w:szCs w:val="24"/>
        </w:rPr>
        <w:t xml:space="preserve"> </w:t>
      </w:r>
      <w:r w:rsidRPr="00B31202">
        <w:rPr>
          <w:color w:val="000000"/>
          <w:szCs w:val="24"/>
        </w:rPr>
        <w:t>Giảng viên</w:t>
      </w:r>
      <w:r w:rsidR="00673180">
        <w:rPr>
          <w:color w:val="000000"/>
          <w:szCs w:val="24"/>
        </w:rPr>
        <w:t xml:space="preserve"> chính</w:t>
      </w:r>
    </w:p>
    <w:p w14:paraId="0286871D" w14:textId="466A0220" w:rsidR="000D7725" w:rsidRPr="000C616A" w:rsidRDefault="000D7725" w:rsidP="000D7725">
      <w:pPr>
        <w:spacing w:before="120"/>
        <w:ind w:firstLine="270"/>
        <w:rPr>
          <w:sz w:val="24"/>
          <w:szCs w:val="24"/>
        </w:rPr>
      </w:pPr>
      <w:r w:rsidRPr="000C616A">
        <w:rPr>
          <w:color w:val="000000"/>
          <w:sz w:val="24"/>
          <w:szCs w:val="24"/>
        </w:rPr>
        <w:t xml:space="preserve">Email: </w:t>
      </w:r>
      <w:r w:rsidR="00673180" w:rsidRPr="00673180">
        <w:rPr>
          <w:sz w:val="24"/>
          <w:szCs w:val="24"/>
        </w:rPr>
        <w:t>honh@ntu.edu.vn</w:t>
      </w:r>
    </w:p>
    <w:p w14:paraId="7DFA161C" w14:textId="31369CC0" w:rsidR="000D7725" w:rsidRDefault="000D7725" w:rsidP="000D7725">
      <w:pPr>
        <w:spacing w:before="120"/>
        <w:ind w:firstLine="270"/>
        <w:jc w:val="both"/>
        <w:rPr>
          <w:szCs w:val="24"/>
        </w:rPr>
      </w:pPr>
      <w:r w:rsidRPr="00B31202">
        <w:rPr>
          <w:color w:val="000000"/>
          <w:szCs w:val="24"/>
        </w:rPr>
        <w:t xml:space="preserve">Địa điểm, lịch tiếp SV:  Văn phòng Bộ môn </w:t>
      </w:r>
      <w:r w:rsidR="00673180">
        <w:rPr>
          <w:color w:val="000000"/>
          <w:szCs w:val="24"/>
        </w:rPr>
        <w:t>Biên-Phiên dịch</w:t>
      </w:r>
      <w:r>
        <w:rPr>
          <w:szCs w:val="24"/>
        </w:rPr>
        <w:t>,</w:t>
      </w:r>
      <w:r w:rsidRPr="00C4184D">
        <w:rPr>
          <w:szCs w:val="24"/>
        </w:rPr>
        <w:t xml:space="preserve"> </w:t>
      </w:r>
      <w:r>
        <w:rPr>
          <w:szCs w:val="24"/>
        </w:rPr>
        <w:t>tầng 4 NĐN</w:t>
      </w:r>
    </w:p>
    <w:p w14:paraId="7E2F2150" w14:textId="77777777" w:rsidR="000D7725" w:rsidRDefault="000D7725" w:rsidP="000D7725">
      <w:pPr>
        <w:spacing w:before="120"/>
        <w:ind w:firstLine="270"/>
        <w:rPr>
          <w:szCs w:val="24"/>
        </w:rPr>
      </w:pPr>
    </w:p>
    <w:p w14:paraId="711DF59E" w14:textId="1A7AB6B2" w:rsidR="000D7725" w:rsidRPr="00B31202" w:rsidRDefault="000D7725" w:rsidP="000D7725">
      <w:pPr>
        <w:spacing w:before="120"/>
        <w:ind w:firstLine="270"/>
        <w:rPr>
          <w:szCs w:val="24"/>
        </w:rPr>
      </w:pPr>
      <w:r w:rsidRPr="00B31202">
        <w:rPr>
          <w:szCs w:val="24"/>
        </w:rPr>
        <w:t xml:space="preserve">Họ và tên: </w:t>
      </w:r>
      <w:r w:rsidR="00673180">
        <w:rPr>
          <w:szCs w:val="24"/>
        </w:rPr>
        <w:t>Đỗ Vũ Hoàng Tâm</w:t>
      </w:r>
      <w:r w:rsidRPr="00B31202">
        <w:rPr>
          <w:szCs w:val="24"/>
        </w:rPr>
        <w:tab/>
      </w:r>
      <w:r w:rsidR="00673180">
        <w:rPr>
          <w:szCs w:val="24"/>
        </w:rPr>
        <w:tab/>
      </w:r>
      <w:r w:rsidRPr="00B31202">
        <w:rPr>
          <w:szCs w:val="24"/>
        </w:rPr>
        <w:t xml:space="preserve">Chức danh, học vị: </w:t>
      </w:r>
      <w:r w:rsidR="00693331">
        <w:rPr>
          <w:szCs w:val="24"/>
        </w:rPr>
        <w:t xml:space="preserve">Học viên Thạc sĩ </w:t>
      </w:r>
      <w:r w:rsidRPr="00B31202">
        <w:rPr>
          <w:szCs w:val="24"/>
        </w:rPr>
        <w:t>- Giảng viên</w:t>
      </w:r>
    </w:p>
    <w:p w14:paraId="25649C78" w14:textId="6F7E2E10" w:rsidR="000D7725" w:rsidRPr="000C616A" w:rsidRDefault="000D7725" w:rsidP="000D7725">
      <w:pPr>
        <w:spacing w:before="120"/>
        <w:ind w:firstLine="270"/>
        <w:rPr>
          <w:sz w:val="24"/>
          <w:szCs w:val="24"/>
        </w:rPr>
      </w:pPr>
      <w:r w:rsidRPr="000C616A">
        <w:rPr>
          <w:sz w:val="24"/>
          <w:szCs w:val="24"/>
        </w:rPr>
        <w:t xml:space="preserve">Email: </w:t>
      </w:r>
      <w:r w:rsidR="00693331" w:rsidRPr="00693331">
        <w:rPr>
          <w:sz w:val="24"/>
          <w:szCs w:val="24"/>
          <w:shd w:val="clear" w:color="auto" w:fill="FFFFFF"/>
        </w:rPr>
        <w:t>t</w:t>
      </w:r>
      <w:r w:rsidR="00693331">
        <w:rPr>
          <w:sz w:val="24"/>
          <w:szCs w:val="24"/>
          <w:shd w:val="clear" w:color="auto" w:fill="FFFFFF"/>
        </w:rPr>
        <w:t>amdvh@ntu.edu.vn</w:t>
      </w:r>
    </w:p>
    <w:p w14:paraId="1FD37AFE" w14:textId="39FBE48B" w:rsidR="000D7725" w:rsidRPr="00B31202" w:rsidRDefault="000D7725" w:rsidP="000D7725">
      <w:pPr>
        <w:spacing w:before="120"/>
        <w:ind w:firstLine="270"/>
        <w:rPr>
          <w:szCs w:val="24"/>
        </w:rPr>
      </w:pPr>
      <w:r w:rsidRPr="00B31202">
        <w:rPr>
          <w:szCs w:val="24"/>
        </w:rPr>
        <w:t xml:space="preserve">Địa điểm, lịch tiếp SV:   Văn phòng Bộ môn </w:t>
      </w:r>
      <w:r w:rsidR="00693331" w:rsidRPr="00B31202">
        <w:rPr>
          <w:szCs w:val="24"/>
        </w:rPr>
        <w:t>Thực Hành Tiếng</w:t>
      </w:r>
      <w:r>
        <w:rPr>
          <w:szCs w:val="24"/>
        </w:rPr>
        <w:t>, tầng 4 NĐN</w:t>
      </w:r>
    </w:p>
    <w:p w14:paraId="0F221C1F" w14:textId="77777777" w:rsidR="000D7725" w:rsidRPr="00B31202" w:rsidRDefault="000D7725" w:rsidP="000D7725">
      <w:pPr>
        <w:spacing w:before="120"/>
        <w:jc w:val="both"/>
        <w:rPr>
          <w:b/>
          <w:szCs w:val="24"/>
        </w:rPr>
      </w:pPr>
      <w:r w:rsidRPr="00B31202">
        <w:rPr>
          <w:b/>
          <w:szCs w:val="24"/>
        </w:rPr>
        <w:t xml:space="preserve">3. Mô tả tóm tắt học phần </w:t>
      </w:r>
    </w:p>
    <w:p w14:paraId="2A9D8D6E" w14:textId="77777777" w:rsidR="000D7725" w:rsidRPr="000D7725" w:rsidRDefault="000D7725" w:rsidP="00F33902">
      <w:pPr>
        <w:spacing w:line="276" w:lineRule="auto"/>
        <w:ind w:left="270"/>
        <w:jc w:val="both"/>
        <w:rPr>
          <w:szCs w:val="24"/>
          <w:lang w:val="vi-VN"/>
        </w:rPr>
      </w:pPr>
      <w:r w:rsidRPr="00B31202">
        <w:rPr>
          <w:szCs w:val="24"/>
          <w:lang w:val="vi-VN"/>
        </w:rPr>
        <w:t xml:space="preserve">Học phần cung cấp cho người học các bài đọc theo các chủ đề: </w:t>
      </w:r>
      <w:r>
        <w:t>thực phẩm</w:t>
      </w:r>
      <w:r w:rsidRPr="00B31202">
        <w:t>,</w:t>
      </w:r>
      <w:r>
        <w:t xml:space="preserve"> phát minh</w:t>
      </w:r>
      <w:r w:rsidRPr="00B31202">
        <w:rPr>
          <w:lang w:val="vi-VN"/>
        </w:rPr>
        <w:t xml:space="preserve">, </w:t>
      </w:r>
      <w:r>
        <w:t>du học</w:t>
      </w:r>
      <w:r w:rsidRPr="00B31202">
        <w:rPr>
          <w:lang w:val="vi-VN"/>
        </w:rPr>
        <w:t>,</w:t>
      </w:r>
      <w:r>
        <w:t xml:space="preserve"> tiền tệ và ngân sách</w:t>
      </w:r>
      <w:r w:rsidRPr="00B31202">
        <w:t>,</w:t>
      </w:r>
      <w:r>
        <w:t xml:space="preserve"> lối sống hiện đại</w:t>
      </w:r>
      <w:r w:rsidRPr="00B31202">
        <w:t xml:space="preserve"> và </w:t>
      </w:r>
      <w:r>
        <w:t>thế vận hội</w:t>
      </w:r>
      <w:r w:rsidRPr="00B31202">
        <w:t>.</w:t>
      </w:r>
      <w:r w:rsidRPr="00B31202">
        <w:rPr>
          <w:szCs w:val="24"/>
          <w:lang w:val="vi-VN"/>
        </w:rPr>
        <w:t xml:space="preserve"> Học phần giúp người học trau dồi các kỹ năng đọc</w:t>
      </w:r>
      <w:r w:rsidRPr="000D7725">
        <w:rPr>
          <w:szCs w:val="24"/>
          <w:lang w:val="vi-VN"/>
        </w:rPr>
        <w:t xml:space="preserve"> để </w:t>
      </w:r>
      <w:r w:rsidRPr="000D7725">
        <w:rPr>
          <w:lang w:val="vi-VN"/>
        </w:rPr>
        <w:t>trở thành người đọc độc lập, nắm vững các kỹ năng đọc hiểu trong quá trình đọc, tự mở rộng vốn từ vựng và kiến thức xã hội cho bản thân.</w:t>
      </w:r>
      <w:r w:rsidRPr="00B31202">
        <w:rPr>
          <w:szCs w:val="24"/>
          <w:lang w:val="vi-VN"/>
        </w:rPr>
        <w:t xml:space="preserve"> Sau khi kết thúc học phần người học có khả năng đọc hiểu đạt cấp độ </w:t>
      </w:r>
      <w:r w:rsidRPr="000D7725">
        <w:rPr>
          <w:szCs w:val="24"/>
          <w:lang w:val="vi-VN"/>
        </w:rPr>
        <w:t>A2</w:t>
      </w:r>
      <w:r w:rsidRPr="00B31202">
        <w:rPr>
          <w:szCs w:val="24"/>
          <w:lang w:val="vi-VN"/>
        </w:rPr>
        <w:t xml:space="preserve"> của khung tham chiếu châu Âu (CEFR). </w:t>
      </w:r>
    </w:p>
    <w:p w14:paraId="79478954" w14:textId="77777777" w:rsidR="000D7725" w:rsidRPr="000D7725" w:rsidRDefault="000D7725" w:rsidP="00F33902">
      <w:pPr>
        <w:spacing w:before="120" w:line="276" w:lineRule="auto"/>
        <w:jc w:val="both"/>
        <w:rPr>
          <w:b/>
          <w:szCs w:val="24"/>
          <w:lang w:val="vi-VN"/>
        </w:rPr>
      </w:pPr>
      <w:r w:rsidRPr="000D7725">
        <w:rPr>
          <w:b/>
          <w:szCs w:val="24"/>
          <w:lang w:val="vi-VN"/>
        </w:rPr>
        <w:t>4. Mục tiêu</w:t>
      </w:r>
    </w:p>
    <w:p w14:paraId="486C4996" w14:textId="77777777" w:rsidR="000D7725" w:rsidRPr="00B31202" w:rsidRDefault="000D7725" w:rsidP="00F33902">
      <w:pPr>
        <w:spacing w:before="120" w:line="276" w:lineRule="auto"/>
        <w:ind w:left="270"/>
        <w:jc w:val="both"/>
        <w:rPr>
          <w:color w:val="000000"/>
          <w:szCs w:val="24"/>
          <w:lang w:val="vi-VN"/>
        </w:rPr>
      </w:pPr>
      <w:r w:rsidRPr="000D7725">
        <w:rPr>
          <w:color w:val="000000"/>
          <w:szCs w:val="24"/>
          <w:lang w:val="vi-VN"/>
        </w:rPr>
        <w:t xml:space="preserve">- Giúp người học có đủ kiến thức (từ vựng, cấu trúc, ngữ pháp, v.v...) và kỹ năng cần thiết để đọc hiểu các văn bản thuộc lĩnh vực quan tâm hay yêu thích. </w:t>
      </w:r>
    </w:p>
    <w:p w14:paraId="7D4FD2E2" w14:textId="77777777" w:rsidR="000D7725" w:rsidRPr="00B31202" w:rsidRDefault="000D7725" w:rsidP="00F33902">
      <w:pPr>
        <w:spacing w:before="120" w:line="276" w:lineRule="auto"/>
        <w:ind w:left="270"/>
        <w:jc w:val="both"/>
        <w:rPr>
          <w:color w:val="000000"/>
          <w:szCs w:val="24"/>
          <w:lang w:val="vi-VN"/>
        </w:rPr>
      </w:pPr>
      <w:r w:rsidRPr="00B31202">
        <w:rPr>
          <w:color w:val="000000"/>
          <w:szCs w:val="24"/>
          <w:lang w:val="vi-VN"/>
        </w:rPr>
        <w:t>- Giúp người học mở rộng kiến thức liên quan tới các chủ đề môn học.</w:t>
      </w:r>
    </w:p>
    <w:p w14:paraId="7A5A2EAB" w14:textId="77777777" w:rsidR="000D7725" w:rsidRPr="000D7725" w:rsidRDefault="000D7725" w:rsidP="00F33902">
      <w:pPr>
        <w:spacing w:before="120" w:line="276" w:lineRule="auto"/>
        <w:ind w:left="270"/>
        <w:jc w:val="both"/>
        <w:rPr>
          <w:color w:val="000000"/>
          <w:szCs w:val="24"/>
          <w:lang w:val="vi-VN"/>
        </w:rPr>
      </w:pPr>
      <w:r w:rsidRPr="00B31202">
        <w:rPr>
          <w:color w:val="000000"/>
          <w:szCs w:val="24"/>
          <w:lang w:val="vi-VN"/>
        </w:rPr>
        <w:t xml:space="preserve">- Giúp người học có thể nâng cao các kỹ năng đọc: đọc nhanh, đọc lướt, xác định ý chính, ý phụ, suy luận. </w:t>
      </w:r>
    </w:p>
    <w:p w14:paraId="70BD5F03" w14:textId="77777777" w:rsidR="000D7725" w:rsidRPr="000D7725" w:rsidRDefault="000D7725" w:rsidP="00F33902">
      <w:pPr>
        <w:spacing w:before="120" w:line="276" w:lineRule="auto"/>
        <w:ind w:left="270"/>
        <w:jc w:val="both"/>
        <w:rPr>
          <w:color w:val="000000"/>
          <w:szCs w:val="24"/>
          <w:lang w:val="vi-VN"/>
        </w:rPr>
      </w:pPr>
      <w:r w:rsidRPr="000D7725">
        <w:rPr>
          <w:color w:val="000000"/>
          <w:szCs w:val="24"/>
          <w:lang w:val="vi-VN"/>
        </w:rPr>
        <w:lastRenderedPageBreak/>
        <w:t>- Giúp người học có thể giao tiếp đạt trên bậc  (tương đương A2+ của khung tham chiếu Châu Âu)</w:t>
      </w:r>
    </w:p>
    <w:p w14:paraId="2BF2F0E6" w14:textId="77777777" w:rsidR="000D7725" w:rsidRPr="000D7725" w:rsidRDefault="000D7725" w:rsidP="00F33902">
      <w:pPr>
        <w:spacing w:before="120" w:line="276" w:lineRule="auto"/>
        <w:jc w:val="both"/>
        <w:rPr>
          <w:color w:val="000000"/>
          <w:szCs w:val="24"/>
          <w:lang w:val="vi-VN"/>
        </w:rPr>
      </w:pPr>
      <w:r w:rsidRPr="000D7725">
        <w:rPr>
          <w:b/>
          <w:color w:val="000000"/>
          <w:szCs w:val="24"/>
          <w:lang w:val="vi-VN"/>
        </w:rPr>
        <w:t xml:space="preserve">5. Kết quả học tập mong đợi (KQHT): </w:t>
      </w:r>
      <w:r w:rsidRPr="000D7725">
        <w:rPr>
          <w:color w:val="000000"/>
          <w:szCs w:val="24"/>
          <w:lang w:val="vi-VN"/>
        </w:rPr>
        <w:t>Sau khi học xong học phần, người học có thể:</w:t>
      </w:r>
    </w:p>
    <w:p w14:paraId="2210764E" w14:textId="77777777" w:rsidR="000D7725" w:rsidRPr="00B31202" w:rsidRDefault="000D7725" w:rsidP="00F33902">
      <w:pPr>
        <w:spacing w:before="120" w:line="276" w:lineRule="auto"/>
        <w:ind w:left="270"/>
        <w:jc w:val="both"/>
        <w:rPr>
          <w:rStyle w:val="apple-style-span"/>
          <w:bCs/>
          <w:color w:val="000000"/>
          <w:lang w:val="vi-VN"/>
        </w:rPr>
      </w:pPr>
      <w:r w:rsidRPr="000D7725">
        <w:rPr>
          <w:color w:val="000000"/>
          <w:szCs w:val="24"/>
          <w:lang w:val="vi-VN"/>
        </w:rPr>
        <w:t xml:space="preserve">a) nâng cao kỹ năng đọc thông qua việc </w:t>
      </w:r>
      <w:r w:rsidRPr="000D7725">
        <w:rPr>
          <w:rStyle w:val="apple-style-span"/>
          <w:bCs/>
          <w:color w:val="000000"/>
          <w:lang w:val="vi-VN"/>
        </w:rPr>
        <w:t>đọc nhanh, đọc lướt để</w:t>
      </w:r>
      <w:r w:rsidRPr="000D7725">
        <w:rPr>
          <w:color w:val="000000"/>
          <w:szCs w:val="24"/>
          <w:lang w:val="vi-VN"/>
        </w:rPr>
        <w:t xml:space="preserve"> hiểu </w:t>
      </w:r>
      <w:r w:rsidRPr="000D7725">
        <w:rPr>
          <w:rStyle w:val="apple-style-span"/>
          <w:bCs/>
          <w:color w:val="000000"/>
          <w:lang w:val="vi-VN"/>
        </w:rPr>
        <w:t>ý chính và ý phụ, các thông tin chi tiết của bài</w:t>
      </w:r>
      <w:r w:rsidRPr="00B31202">
        <w:rPr>
          <w:rStyle w:val="apple-style-span"/>
          <w:bCs/>
          <w:color w:val="000000"/>
          <w:lang w:val="vi-VN"/>
        </w:rPr>
        <w:t xml:space="preserve"> cũng như kỹ năng suy luận ngữ nghĩa.</w:t>
      </w:r>
    </w:p>
    <w:p w14:paraId="6C976480" w14:textId="77777777" w:rsidR="000D7725" w:rsidRPr="000D7725" w:rsidRDefault="000D7725" w:rsidP="00F33902">
      <w:pPr>
        <w:spacing w:before="120" w:line="276" w:lineRule="auto"/>
        <w:ind w:left="270"/>
        <w:jc w:val="both"/>
        <w:rPr>
          <w:color w:val="000000"/>
          <w:szCs w:val="24"/>
          <w:lang w:val="vi-VN"/>
        </w:rPr>
      </w:pPr>
      <w:r w:rsidRPr="000D7725">
        <w:rPr>
          <w:rStyle w:val="apple-style-span"/>
          <w:bCs/>
          <w:color w:val="000000"/>
          <w:lang w:val="vi-VN"/>
        </w:rPr>
        <w:t xml:space="preserve">b) </w:t>
      </w:r>
      <w:r w:rsidRPr="000D7725">
        <w:rPr>
          <w:color w:val="000000"/>
          <w:szCs w:val="24"/>
          <w:lang w:val="vi-VN"/>
        </w:rPr>
        <w:t>nhận diện mạch lập luận ở những văn bản tương đối ngắn hoặc có ngôn ngữ rõ ràng</w:t>
      </w:r>
    </w:p>
    <w:p w14:paraId="06F77E5C" w14:textId="77777777" w:rsidR="000D7725" w:rsidRPr="000D7725" w:rsidRDefault="000D7725" w:rsidP="00F33902">
      <w:pPr>
        <w:spacing w:before="120" w:line="276" w:lineRule="auto"/>
        <w:ind w:left="270"/>
        <w:jc w:val="both"/>
        <w:rPr>
          <w:color w:val="000000"/>
          <w:lang w:val="vi-VN"/>
        </w:rPr>
      </w:pPr>
      <w:r w:rsidRPr="000D7725">
        <w:rPr>
          <w:color w:val="000000"/>
          <w:lang w:val="vi-VN"/>
        </w:rPr>
        <w:t>c)  nắm được từ vựng theo chủ đề và hiểu được từ vựng theo ngữ cảnh</w:t>
      </w:r>
    </w:p>
    <w:p w14:paraId="5FB74CA3" w14:textId="77777777" w:rsidR="000D7725" w:rsidRPr="000D7725" w:rsidRDefault="000D7725" w:rsidP="00F33902">
      <w:pPr>
        <w:spacing w:before="120" w:line="276" w:lineRule="auto"/>
        <w:ind w:left="270"/>
        <w:jc w:val="both"/>
        <w:rPr>
          <w:color w:val="000000"/>
          <w:szCs w:val="24"/>
          <w:lang w:val="vi-VN"/>
        </w:rPr>
      </w:pPr>
      <w:r w:rsidRPr="000D7725">
        <w:rPr>
          <w:color w:val="000000"/>
          <w:lang w:val="vi-VN"/>
        </w:rPr>
        <w:t>d)</w:t>
      </w:r>
      <w:r w:rsidRPr="000D7725">
        <w:rPr>
          <w:b/>
          <w:color w:val="000000"/>
          <w:lang w:val="vi-VN"/>
        </w:rPr>
        <w:t xml:space="preserve"> </w:t>
      </w:r>
      <w:r w:rsidRPr="000D7725">
        <w:rPr>
          <w:color w:val="000000"/>
          <w:lang w:val="vi-VN"/>
        </w:rPr>
        <w:t xml:space="preserve"> áp dụng thông tin về các chủ đề môn học cho công việc và cuộc sống</w:t>
      </w:r>
    </w:p>
    <w:p w14:paraId="1603F26B" w14:textId="77777777" w:rsidR="000D7725" w:rsidRPr="000D7725" w:rsidRDefault="000D7725" w:rsidP="00F33902">
      <w:pPr>
        <w:spacing w:before="120" w:line="276" w:lineRule="auto"/>
        <w:ind w:left="270"/>
        <w:jc w:val="both"/>
        <w:rPr>
          <w:color w:val="000000"/>
          <w:szCs w:val="24"/>
          <w:lang w:val="vi-VN"/>
        </w:rPr>
      </w:pPr>
      <w:r w:rsidRPr="000D7725">
        <w:rPr>
          <w:color w:val="000000"/>
          <w:szCs w:val="24"/>
          <w:lang w:val="vi-VN"/>
        </w:rPr>
        <w:t>e) nhận thức được tầm quan trọng của học phần cũng như lượng kiến thức và kỹ năng được cung cấp và rèn luyện trong quá trình tham gia học tập</w:t>
      </w:r>
    </w:p>
    <w:p w14:paraId="3077A73F" w14:textId="77777777" w:rsidR="000D7725" w:rsidRPr="00B31202" w:rsidRDefault="000D7725" w:rsidP="00F33902">
      <w:pPr>
        <w:spacing w:before="120" w:line="276" w:lineRule="auto"/>
        <w:jc w:val="both"/>
        <w:rPr>
          <w:b/>
          <w:szCs w:val="24"/>
        </w:rPr>
      </w:pPr>
      <w:r w:rsidRPr="00B31202">
        <w:rPr>
          <w:b/>
          <w:szCs w:val="24"/>
        </w:rPr>
        <w:t>6. Kế hoạch dạy học</w:t>
      </w:r>
    </w:p>
    <w:p w14:paraId="7957F473" w14:textId="77777777" w:rsidR="000D7725" w:rsidRPr="00B31202" w:rsidRDefault="000D7725" w:rsidP="00F33902">
      <w:pPr>
        <w:spacing w:before="120" w:line="276" w:lineRule="auto"/>
        <w:jc w:val="both"/>
        <w:rPr>
          <w:b/>
          <w:szCs w:val="24"/>
          <w:lang w:val="vi-VN"/>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617"/>
        <w:gridCol w:w="1123"/>
        <w:gridCol w:w="705"/>
        <w:gridCol w:w="1589"/>
        <w:gridCol w:w="1789"/>
      </w:tblGrid>
      <w:tr w:rsidR="000D7725" w:rsidRPr="00B31202" w14:paraId="549DECC4" w14:textId="77777777" w:rsidTr="00194FD3">
        <w:tc>
          <w:tcPr>
            <w:tcW w:w="636" w:type="dxa"/>
            <w:tcBorders>
              <w:top w:val="single" w:sz="4" w:space="0" w:color="auto"/>
              <w:left w:val="single" w:sz="4" w:space="0" w:color="auto"/>
              <w:bottom w:val="single" w:sz="4" w:space="0" w:color="auto"/>
              <w:right w:val="single" w:sz="4" w:space="0" w:color="auto"/>
            </w:tcBorders>
            <w:vAlign w:val="center"/>
          </w:tcPr>
          <w:p w14:paraId="3E49D471" w14:textId="77777777" w:rsidR="000D7725" w:rsidRPr="00B31202" w:rsidRDefault="000D7725" w:rsidP="00F33902">
            <w:pPr>
              <w:spacing w:line="276" w:lineRule="auto"/>
              <w:jc w:val="center"/>
              <w:rPr>
                <w:i/>
                <w:color w:val="000000"/>
                <w:szCs w:val="24"/>
              </w:rPr>
            </w:pPr>
            <w:r w:rsidRPr="00B31202">
              <w:rPr>
                <w:i/>
                <w:color w:val="000000"/>
                <w:szCs w:val="24"/>
              </w:rPr>
              <w:t>STT</w:t>
            </w:r>
          </w:p>
        </w:tc>
        <w:tc>
          <w:tcPr>
            <w:tcW w:w="3617" w:type="dxa"/>
            <w:tcBorders>
              <w:top w:val="single" w:sz="4" w:space="0" w:color="auto"/>
              <w:left w:val="single" w:sz="4" w:space="0" w:color="auto"/>
              <w:bottom w:val="single" w:sz="4" w:space="0" w:color="auto"/>
              <w:right w:val="single" w:sz="4" w:space="0" w:color="auto"/>
            </w:tcBorders>
            <w:vAlign w:val="center"/>
          </w:tcPr>
          <w:p w14:paraId="3167C5D9" w14:textId="77777777" w:rsidR="000D7725" w:rsidRPr="00B31202" w:rsidRDefault="000D7725" w:rsidP="00F33902">
            <w:pPr>
              <w:spacing w:line="276" w:lineRule="auto"/>
              <w:jc w:val="center"/>
              <w:rPr>
                <w:i/>
                <w:color w:val="000000"/>
                <w:szCs w:val="24"/>
              </w:rPr>
            </w:pPr>
            <w:r w:rsidRPr="00B31202">
              <w:rPr>
                <w:i/>
                <w:color w:val="000000"/>
                <w:szCs w:val="24"/>
              </w:rPr>
              <w:t>Chủ đề</w:t>
            </w:r>
          </w:p>
        </w:tc>
        <w:tc>
          <w:tcPr>
            <w:tcW w:w="1123" w:type="dxa"/>
            <w:tcBorders>
              <w:top w:val="single" w:sz="4" w:space="0" w:color="auto"/>
              <w:left w:val="single" w:sz="4" w:space="0" w:color="auto"/>
              <w:bottom w:val="single" w:sz="4" w:space="0" w:color="auto"/>
              <w:right w:val="single" w:sz="4" w:space="0" w:color="auto"/>
            </w:tcBorders>
            <w:vAlign w:val="center"/>
          </w:tcPr>
          <w:p w14:paraId="751DE4A7" w14:textId="77777777" w:rsidR="000D7725" w:rsidRPr="00B31202" w:rsidRDefault="000D7725" w:rsidP="00F33902">
            <w:pPr>
              <w:spacing w:line="276" w:lineRule="auto"/>
              <w:jc w:val="center"/>
              <w:rPr>
                <w:i/>
                <w:color w:val="000000"/>
                <w:szCs w:val="24"/>
              </w:rPr>
            </w:pPr>
            <w:r w:rsidRPr="00B31202">
              <w:rPr>
                <w:i/>
                <w:color w:val="000000"/>
                <w:szCs w:val="24"/>
              </w:rPr>
              <w:t>Nhằm đạt KQHT</w:t>
            </w:r>
          </w:p>
        </w:tc>
        <w:tc>
          <w:tcPr>
            <w:tcW w:w="705" w:type="dxa"/>
            <w:tcBorders>
              <w:top w:val="single" w:sz="4" w:space="0" w:color="auto"/>
              <w:left w:val="single" w:sz="4" w:space="0" w:color="auto"/>
              <w:bottom w:val="single" w:sz="4" w:space="0" w:color="auto"/>
              <w:right w:val="single" w:sz="4" w:space="0" w:color="auto"/>
            </w:tcBorders>
            <w:vAlign w:val="center"/>
          </w:tcPr>
          <w:p w14:paraId="16D9DE2C" w14:textId="77777777" w:rsidR="000D7725" w:rsidRPr="00B31202" w:rsidRDefault="000D7725" w:rsidP="00F33902">
            <w:pPr>
              <w:spacing w:line="276" w:lineRule="auto"/>
              <w:jc w:val="center"/>
              <w:rPr>
                <w:i/>
                <w:color w:val="000000"/>
                <w:szCs w:val="24"/>
              </w:rPr>
            </w:pPr>
            <w:r w:rsidRPr="00B31202">
              <w:rPr>
                <w:i/>
                <w:color w:val="000000"/>
                <w:szCs w:val="24"/>
              </w:rPr>
              <w:t>Số tiết</w:t>
            </w:r>
          </w:p>
        </w:tc>
        <w:tc>
          <w:tcPr>
            <w:tcW w:w="1589" w:type="dxa"/>
            <w:tcBorders>
              <w:top w:val="single" w:sz="4" w:space="0" w:color="auto"/>
              <w:left w:val="single" w:sz="4" w:space="0" w:color="auto"/>
              <w:bottom w:val="single" w:sz="4" w:space="0" w:color="auto"/>
              <w:right w:val="single" w:sz="4" w:space="0" w:color="auto"/>
            </w:tcBorders>
            <w:vAlign w:val="center"/>
          </w:tcPr>
          <w:p w14:paraId="3F2CE912" w14:textId="77777777" w:rsidR="000D7725" w:rsidRPr="00B31202" w:rsidRDefault="000D7725" w:rsidP="00F33902">
            <w:pPr>
              <w:spacing w:line="276" w:lineRule="auto"/>
              <w:jc w:val="center"/>
              <w:rPr>
                <w:i/>
                <w:color w:val="000000"/>
                <w:szCs w:val="24"/>
              </w:rPr>
            </w:pPr>
            <w:r w:rsidRPr="00B31202">
              <w:rPr>
                <w:i/>
                <w:color w:val="000000"/>
                <w:szCs w:val="24"/>
              </w:rPr>
              <w:t>Phương pháp</w:t>
            </w:r>
            <w:r w:rsidRPr="00B31202">
              <w:rPr>
                <w:i/>
                <w:color w:val="000000"/>
                <w:szCs w:val="24"/>
              </w:rPr>
              <w:br/>
              <w:t>dạy – học</w:t>
            </w:r>
          </w:p>
        </w:tc>
        <w:tc>
          <w:tcPr>
            <w:tcW w:w="1789" w:type="dxa"/>
            <w:tcBorders>
              <w:top w:val="single" w:sz="4" w:space="0" w:color="auto"/>
              <w:left w:val="single" w:sz="4" w:space="0" w:color="auto"/>
              <w:bottom w:val="single" w:sz="4" w:space="0" w:color="auto"/>
              <w:right w:val="single" w:sz="4" w:space="0" w:color="auto"/>
            </w:tcBorders>
            <w:vAlign w:val="center"/>
          </w:tcPr>
          <w:p w14:paraId="38F61C06" w14:textId="77777777" w:rsidR="000D7725" w:rsidRPr="00B31202" w:rsidRDefault="000D7725" w:rsidP="00F33902">
            <w:pPr>
              <w:spacing w:line="276" w:lineRule="auto"/>
              <w:jc w:val="center"/>
              <w:rPr>
                <w:i/>
                <w:color w:val="000000"/>
                <w:szCs w:val="24"/>
              </w:rPr>
            </w:pPr>
            <w:r w:rsidRPr="00B31202">
              <w:rPr>
                <w:i/>
                <w:color w:val="000000"/>
                <w:szCs w:val="24"/>
              </w:rPr>
              <w:t>Chuẩn bị của người học</w:t>
            </w:r>
          </w:p>
        </w:tc>
      </w:tr>
      <w:tr w:rsidR="000D7725" w:rsidRPr="00B31202" w14:paraId="00DE658D" w14:textId="77777777" w:rsidTr="00194FD3">
        <w:tc>
          <w:tcPr>
            <w:tcW w:w="636" w:type="dxa"/>
            <w:tcBorders>
              <w:top w:val="single" w:sz="4" w:space="0" w:color="auto"/>
              <w:left w:val="single" w:sz="4" w:space="0" w:color="auto"/>
              <w:bottom w:val="single" w:sz="4" w:space="0" w:color="auto"/>
              <w:right w:val="single" w:sz="4" w:space="0" w:color="auto"/>
            </w:tcBorders>
          </w:tcPr>
          <w:p w14:paraId="49910C32" w14:textId="77777777" w:rsidR="000D7725" w:rsidRPr="00B31202" w:rsidRDefault="000D7725" w:rsidP="00F33902">
            <w:pPr>
              <w:spacing w:before="60" w:line="276" w:lineRule="auto"/>
              <w:jc w:val="center"/>
              <w:rPr>
                <w:color w:val="000000"/>
                <w:szCs w:val="24"/>
              </w:rPr>
            </w:pPr>
            <w:r w:rsidRPr="00B31202">
              <w:rPr>
                <w:color w:val="000000"/>
                <w:szCs w:val="24"/>
              </w:rPr>
              <w:t>1</w:t>
            </w:r>
          </w:p>
          <w:p w14:paraId="5C8DB0B4" w14:textId="77777777" w:rsidR="000D7725" w:rsidRPr="00B31202" w:rsidRDefault="000D7725" w:rsidP="00F33902">
            <w:pPr>
              <w:spacing w:before="60" w:line="276" w:lineRule="auto"/>
              <w:jc w:val="center"/>
              <w:rPr>
                <w:color w:val="000000"/>
                <w:szCs w:val="24"/>
              </w:rPr>
            </w:pPr>
          </w:p>
        </w:tc>
        <w:tc>
          <w:tcPr>
            <w:tcW w:w="3617" w:type="dxa"/>
            <w:tcBorders>
              <w:top w:val="single" w:sz="4" w:space="0" w:color="auto"/>
              <w:left w:val="single" w:sz="4" w:space="0" w:color="auto"/>
              <w:bottom w:val="single" w:sz="4" w:space="0" w:color="auto"/>
              <w:right w:val="single" w:sz="4" w:space="0" w:color="auto"/>
            </w:tcBorders>
          </w:tcPr>
          <w:p w14:paraId="42C0E1BA" w14:textId="77777777" w:rsidR="000D7725" w:rsidRPr="00B31202" w:rsidRDefault="000D7725" w:rsidP="00F33902">
            <w:pPr>
              <w:spacing w:before="60" w:line="276" w:lineRule="auto"/>
              <w:rPr>
                <w:b/>
                <w:color w:val="000000"/>
                <w:szCs w:val="24"/>
              </w:rPr>
            </w:pPr>
            <w:r w:rsidRPr="00B31202">
              <w:rPr>
                <w:b/>
                <w:color w:val="000000"/>
                <w:szCs w:val="24"/>
              </w:rPr>
              <w:t>Giới thiệu học phần và phương pháp học tập</w:t>
            </w:r>
          </w:p>
        </w:tc>
        <w:tc>
          <w:tcPr>
            <w:tcW w:w="1123" w:type="dxa"/>
            <w:tcBorders>
              <w:top w:val="single" w:sz="4" w:space="0" w:color="auto"/>
              <w:left w:val="single" w:sz="4" w:space="0" w:color="auto"/>
              <w:bottom w:val="single" w:sz="4" w:space="0" w:color="auto"/>
              <w:right w:val="single" w:sz="4" w:space="0" w:color="auto"/>
            </w:tcBorders>
          </w:tcPr>
          <w:p w14:paraId="7CA06B77" w14:textId="77777777" w:rsidR="000D7725" w:rsidRPr="00B31202" w:rsidRDefault="000D7725" w:rsidP="00F33902">
            <w:pPr>
              <w:spacing w:before="60" w:line="276" w:lineRule="auto"/>
              <w:jc w:val="center"/>
              <w:rPr>
                <w:color w:val="000000"/>
                <w:szCs w:val="24"/>
              </w:rPr>
            </w:pPr>
            <w:r w:rsidRPr="00B31202">
              <w:rPr>
                <w:color w:val="000000"/>
                <w:szCs w:val="24"/>
              </w:rPr>
              <w:t>e</w:t>
            </w:r>
          </w:p>
        </w:tc>
        <w:tc>
          <w:tcPr>
            <w:tcW w:w="705" w:type="dxa"/>
            <w:tcBorders>
              <w:top w:val="single" w:sz="4" w:space="0" w:color="auto"/>
              <w:left w:val="single" w:sz="4" w:space="0" w:color="auto"/>
              <w:bottom w:val="single" w:sz="4" w:space="0" w:color="auto"/>
              <w:right w:val="single" w:sz="4" w:space="0" w:color="auto"/>
            </w:tcBorders>
          </w:tcPr>
          <w:p w14:paraId="3147BEB3" w14:textId="77777777" w:rsidR="000D7725" w:rsidRPr="00B31202" w:rsidRDefault="000D7725" w:rsidP="00F33902">
            <w:pPr>
              <w:spacing w:before="60" w:line="276" w:lineRule="auto"/>
              <w:jc w:val="center"/>
              <w:rPr>
                <w:color w:val="000000"/>
                <w:szCs w:val="24"/>
              </w:rPr>
            </w:pPr>
            <w:r w:rsidRPr="00B31202">
              <w:rPr>
                <w:color w:val="000000"/>
                <w:szCs w:val="24"/>
              </w:rPr>
              <w:t>2</w:t>
            </w:r>
          </w:p>
        </w:tc>
        <w:tc>
          <w:tcPr>
            <w:tcW w:w="1589" w:type="dxa"/>
            <w:tcBorders>
              <w:top w:val="single" w:sz="4" w:space="0" w:color="auto"/>
              <w:left w:val="single" w:sz="4" w:space="0" w:color="auto"/>
              <w:bottom w:val="single" w:sz="4" w:space="0" w:color="auto"/>
              <w:right w:val="single" w:sz="4" w:space="0" w:color="auto"/>
            </w:tcBorders>
          </w:tcPr>
          <w:p w14:paraId="286BA648" w14:textId="77777777" w:rsidR="000D7725" w:rsidRPr="00B31202" w:rsidRDefault="000D7725" w:rsidP="00F33902">
            <w:pPr>
              <w:spacing w:before="60" w:line="276" w:lineRule="auto"/>
              <w:jc w:val="center"/>
              <w:rPr>
                <w:color w:val="000000"/>
                <w:szCs w:val="24"/>
              </w:rPr>
            </w:pPr>
            <w:r w:rsidRPr="00B31202">
              <w:rPr>
                <w:color w:val="000000"/>
                <w:szCs w:val="24"/>
              </w:rPr>
              <w:t>Diễn giảng</w:t>
            </w:r>
          </w:p>
        </w:tc>
        <w:tc>
          <w:tcPr>
            <w:tcW w:w="1789" w:type="dxa"/>
            <w:tcBorders>
              <w:top w:val="single" w:sz="4" w:space="0" w:color="auto"/>
              <w:left w:val="single" w:sz="4" w:space="0" w:color="auto"/>
              <w:bottom w:val="single" w:sz="4" w:space="0" w:color="auto"/>
              <w:right w:val="single" w:sz="4" w:space="0" w:color="auto"/>
            </w:tcBorders>
          </w:tcPr>
          <w:p w14:paraId="44D6D60C" w14:textId="77777777" w:rsidR="000D7725" w:rsidRPr="00B31202" w:rsidRDefault="000D7725" w:rsidP="00F33902">
            <w:pPr>
              <w:spacing w:before="60" w:line="276" w:lineRule="auto"/>
              <w:jc w:val="center"/>
              <w:rPr>
                <w:color w:val="000000"/>
                <w:szCs w:val="24"/>
              </w:rPr>
            </w:pPr>
            <w:r w:rsidRPr="00B31202">
              <w:rPr>
                <w:color w:val="000000"/>
                <w:szCs w:val="24"/>
              </w:rPr>
              <w:t xml:space="preserve"> </w:t>
            </w:r>
          </w:p>
        </w:tc>
      </w:tr>
      <w:tr w:rsidR="000D7725" w:rsidRPr="00B31202" w14:paraId="4A958EBA" w14:textId="77777777" w:rsidTr="00194FD3">
        <w:tc>
          <w:tcPr>
            <w:tcW w:w="636" w:type="dxa"/>
            <w:tcBorders>
              <w:top w:val="single" w:sz="4" w:space="0" w:color="auto"/>
              <w:left w:val="single" w:sz="4" w:space="0" w:color="auto"/>
              <w:bottom w:val="single" w:sz="4" w:space="0" w:color="auto"/>
              <w:right w:val="single" w:sz="4" w:space="0" w:color="auto"/>
            </w:tcBorders>
          </w:tcPr>
          <w:p w14:paraId="6EEA87DE" w14:textId="77777777" w:rsidR="000D7725" w:rsidRPr="00B31202" w:rsidRDefault="000D7725" w:rsidP="00F33902">
            <w:pPr>
              <w:spacing w:before="60" w:line="276" w:lineRule="auto"/>
              <w:jc w:val="center"/>
              <w:rPr>
                <w:color w:val="000000"/>
                <w:szCs w:val="24"/>
              </w:rPr>
            </w:pPr>
            <w:r w:rsidRPr="00B31202">
              <w:rPr>
                <w:color w:val="000000"/>
                <w:szCs w:val="24"/>
              </w:rPr>
              <w:t>2</w:t>
            </w:r>
          </w:p>
          <w:p w14:paraId="366B51F3" w14:textId="77777777" w:rsidR="000D7725" w:rsidRPr="00B31202" w:rsidRDefault="000D7725" w:rsidP="00F33902">
            <w:pPr>
              <w:spacing w:before="60" w:line="276" w:lineRule="auto"/>
              <w:jc w:val="center"/>
              <w:rPr>
                <w:color w:val="000000"/>
                <w:szCs w:val="24"/>
              </w:rPr>
            </w:pPr>
            <w:r w:rsidRPr="00B31202">
              <w:rPr>
                <w:color w:val="000000"/>
                <w:szCs w:val="24"/>
              </w:rPr>
              <w:t>2.1</w:t>
            </w:r>
          </w:p>
          <w:p w14:paraId="4E33B7DC" w14:textId="77777777" w:rsidR="000D7725" w:rsidRPr="00B31202" w:rsidRDefault="000D7725" w:rsidP="00F33902">
            <w:pPr>
              <w:spacing w:before="60" w:line="276" w:lineRule="auto"/>
              <w:jc w:val="center"/>
              <w:rPr>
                <w:color w:val="000000"/>
                <w:szCs w:val="24"/>
              </w:rPr>
            </w:pPr>
            <w:r w:rsidRPr="00B31202">
              <w:rPr>
                <w:color w:val="000000"/>
                <w:szCs w:val="24"/>
              </w:rPr>
              <w:t>2.2</w:t>
            </w:r>
          </w:p>
        </w:tc>
        <w:tc>
          <w:tcPr>
            <w:tcW w:w="3617" w:type="dxa"/>
            <w:tcBorders>
              <w:top w:val="single" w:sz="4" w:space="0" w:color="auto"/>
              <w:left w:val="single" w:sz="4" w:space="0" w:color="auto"/>
              <w:bottom w:val="single" w:sz="4" w:space="0" w:color="auto"/>
              <w:right w:val="single" w:sz="4" w:space="0" w:color="auto"/>
            </w:tcBorders>
          </w:tcPr>
          <w:p w14:paraId="5353091D" w14:textId="77777777" w:rsidR="00B15F66" w:rsidRPr="00B15F66" w:rsidRDefault="00B15F66" w:rsidP="00F33902">
            <w:pPr>
              <w:spacing w:before="60" w:line="276" w:lineRule="auto"/>
              <w:rPr>
                <w:b/>
                <w:color w:val="000000"/>
                <w:szCs w:val="24"/>
              </w:rPr>
            </w:pPr>
            <w:r w:rsidRPr="00B15F66">
              <w:rPr>
                <w:b/>
                <w:color w:val="000000"/>
                <w:szCs w:val="24"/>
              </w:rPr>
              <w:t>Sự kỳ diệu của động vật</w:t>
            </w:r>
          </w:p>
          <w:p w14:paraId="3391713B" w14:textId="77777777" w:rsidR="00B15F66" w:rsidRPr="00B15F66" w:rsidRDefault="00B15F66" w:rsidP="00F33902">
            <w:pPr>
              <w:spacing w:before="60" w:line="276" w:lineRule="auto"/>
              <w:rPr>
                <w:color w:val="000000"/>
                <w:szCs w:val="24"/>
              </w:rPr>
            </w:pPr>
            <w:r w:rsidRPr="00B15F66">
              <w:rPr>
                <w:color w:val="000000"/>
                <w:szCs w:val="24"/>
              </w:rPr>
              <w:t>Sự tuyệt vời của cá heo</w:t>
            </w:r>
          </w:p>
          <w:p w14:paraId="4C1D536F" w14:textId="6DB1BA26" w:rsidR="000D7725" w:rsidRPr="00B31202" w:rsidRDefault="00B15F66" w:rsidP="00F33902">
            <w:pPr>
              <w:spacing w:before="60" w:line="276" w:lineRule="auto"/>
              <w:rPr>
                <w:color w:val="000000"/>
                <w:szCs w:val="24"/>
              </w:rPr>
            </w:pPr>
            <w:r w:rsidRPr="00B15F66">
              <w:rPr>
                <w:color w:val="000000"/>
                <w:szCs w:val="24"/>
              </w:rPr>
              <w:t>Những chú voi năng khiếu âm nhạc</w:t>
            </w:r>
          </w:p>
        </w:tc>
        <w:tc>
          <w:tcPr>
            <w:tcW w:w="1123" w:type="dxa"/>
            <w:tcBorders>
              <w:top w:val="single" w:sz="4" w:space="0" w:color="auto"/>
              <w:left w:val="single" w:sz="4" w:space="0" w:color="auto"/>
              <w:bottom w:val="single" w:sz="4" w:space="0" w:color="auto"/>
              <w:right w:val="single" w:sz="4" w:space="0" w:color="auto"/>
            </w:tcBorders>
          </w:tcPr>
          <w:p w14:paraId="1C16B167" w14:textId="77777777" w:rsidR="000D7725" w:rsidRPr="00B31202" w:rsidRDefault="000D7725" w:rsidP="00F33902">
            <w:pPr>
              <w:spacing w:before="60" w:line="276" w:lineRule="auto"/>
              <w:jc w:val="center"/>
              <w:rPr>
                <w:color w:val="000000"/>
                <w:szCs w:val="24"/>
              </w:rPr>
            </w:pPr>
            <w:r w:rsidRPr="00B31202">
              <w:rPr>
                <w:color w:val="000000"/>
                <w:szCs w:val="24"/>
              </w:rPr>
              <w:t>a, b, c, d</w:t>
            </w:r>
          </w:p>
        </w:tc>
        <w:tc>
          <w:tcPr>
            <w:tcW w:w="705" w:type="dxa"/>
            <w:tcBorders>
              <w:top w:val="single" w:sz="4" w:space="0" w:color="auto"/>
              <w:left w:val="single" w:sz="4" w:space="0" w:color="auto"/>
              <w:bottom w:val="single" w:sz="4" w:space="0" w:color="auto"/>
              <w:right w:val="single" w:sz="4" w:space="0" w:color="auto"/>
            </w:tcBorders>
          </w:tcPr>
          <w:p w14:paraId="2DA07B5C" w14:textId="77777777" w:rsidR="000D7725" w:rsidRPr="00B31202" w:rsidRDefault="000D7725" w:rsidP="00F33902">
            <w:pPr>
              <w:spacing w:before="60" w:line="276" w:lineRule="auto"/>
              <w:jc w:val="center"/>
              <w:rPr>
                <w:color w:val="000000"/>
                <w:szCs w:val="24"/>
              </w:rPr>
            </w:pPr>
            <w:r w:rsidRPr="00B31202">
              <w:rPr>
                <w:color w:val="000000"/>
                <w:szCs w:val="24"/>
              </w:rPr>
              <w:t>4</w:t>
            </w:r>
          </w:p>
        </w:tc>
        <w:tc>
          <w:tcPr>
            <w:tcW w:w="1589" w:type="dxa"/>
            <w:tcBorders>
              <w:top w:val="single" w:sz="4" w:space="0" w:color="auto"/>
              <w:left w:val="single" w:sz="4" w:space="0" w:color="auto"/>
              <w:bottom w:val="single" w:sz="4" w:space="0" w:color="auto"/>
              <w:right w:val="single" w:sz="4" w:space="0" w:color="auto"/>
            </w:tcBorders>
          </w:tcPr>
          <w:p w14:paraId="00A94215" w14:textId="77777777" w:rsidR="000D7725" w:rsidRPr="00B31202" w:rsidRDefault="000D7725" w:rsidP="00F33902">
            <w:pPr>
              <w:spacing w:before="60" w:line="276" w:lineRule="auto"/>
              <w:jc w:val="center"/>
              <w:rPr>
                <w:color w:val="000000"/>
                <w:szCs w:val="24"/>
              </w:rPr>
            </w:pPr>
            <w:r w:rsidRPr="00B31202">
              <w:rPr>
                <w:color w:val="000000"/>
                <w:szCs w:val="24"/>
              </w:rPr>
              <w:t>Diễn giảng, thảo luận</w:t>
            </w:r>
          </w:p>
        </w:tc>
        <w:tc>
          <w:tcPr>
            <w:tcW w:w="1789" w:type="dxa"/>
            <w:tcBorders>
              <w:top w:val="single" w:sz="4" w:space="0" w:color="auto"/>
              <w:left w:val="single" w:sz="4" w:space="0" w:color="auto"/>
              <w:bottom w:val="single" w:sz="4" w:space="0" w:color="auto"/>
              <w:right w:val="single" w:sz="4" w:space="0" w:color="auto"/>
            </w:tcBorders>
          </w:tcPr>
          <w:p w14:paraId="7858C1F1" w14:textId="77777777" w:rsidR="000D7725" w:rsidRPr="00B31202" w:rsidRDefault="000D7725" w:rsidP="00F33902">
            <w:pPr>
              <w:spacing w:before="60" w:line="276" w:lineRule="auto"/>
              <w:jc w:val="center"/>
              <w:rPr>
                <w:color w:val="000000"/>
                <w:szCs w:val="24"/>
                <w:lang w:val="vi-VN"/>
              </w:rPr>
            </w:pPr>
            <w:r w:rsidRPr="00B31202">
              <w:rPr>
                <w:color w:val="000000"/>
                <w:szCs w:val="24"/>
              </w:rPr>
              <w:t xml:space="preserve">Bài </w:t>
            </w:r>
            <w:r w:rsidRPr="00B31202">
              <w:rPr>
                <w:color w:val="000000"/>
                <w:szCs w:val="24"/>
                <w:lang w:val="vi-VN"/>
              </w:rPr>
              <w:t>1</w:t>
            </w:r>
          </w:p>
          <w:p w14:paraId="0015421A" w14:textId="5A5F1B97" w:rsidR="000D7725" w:rsidRPr="00B31202" w:rsidRDefault="000D7725" w:rsidP="00F33902">
            <w:pPr>
              <w:spacing w:before="60" w:line="276" w:lineRule="auto"/>
              <w:jc w:val="center"/>
              <w:rPr>
                <w:color w:val="000000"/>
                <w:szCs w:val="24"/>
              </w:rPr>
            </w:pPr>
            <w:r>
              <w:rPr>
                <w:color w:val="000000"/>
                <w:szCs w:val="24"/>
              </w:rPr>
              <w:t xml:space="preserve">Reading </w:t>
            </w:r>
            <w:r w:rsidR="00B15F66">
              <w:rPr>
                <w:color w:val="000000"/>
                <w:szCs w:val="24"/>
              </w:rPr>
              <w:t xml:space="preserve">Explorer </w:t>
            </w:r>
            <w:r>
              <w:rPr>
                <w:color w:val="000000"/>
                <w:szCs w:val="24"/>
              </w:rPr>
              <w:t>1</w:t>
            </w:r>
          </w:p>
        </w:tc>
      </w:tr>
      <w:tr w:rsidR="000D7725" w:rsidRPr="00B31202" w14:paraId="1DB881D5" w14:textId="77777777" w:rsidTr="00194FD3">
        <w:tc>
          <w:tcPr>
            <w:tcW w:w="636" w:type="dxa"/>
            <w:tcBorders>
              <w:top w:val="single" w:sz="4" w:space="0" w:color="auto"/>
              <w:left w:val="single" w:sz="4" w:space="0" w:color="auto"/>
              <w:bottom w:val="single" w:sz="4" w:space="0" w:color="auto"/>
              <w:right w:val="single" w:sz="4" w:space="0" w:color="auto"/>
            </w:tcBorders>
            <w:shd w:val="clear" w:color="auto" w:fill="FFFFFF"/>
          </w:tcPr>
          <w:p w14:paraId="669140A6" w14:textId="77777777" w:rsidR="000D7725" w:rsidRPr="00B31202" w:rsidRDefault="000D7725" w:rsidP="00F33902">
            <w:pPr>
              <w:spacing w:before="60" w:line="276" w:lineRule="auto"/>
              <w:jc w:val="center"/>
              <w:rPr>
                <w:color w:val="000000"/>
                <w:szCs w:val="24"/>
              </w:rPr>
            </w:pPr>
            <w:r w:rsidRPr="00B31202">
              <w:rPr>
                <w:color w:val="000000"/>
                <w:szCs w:val="24"/>
              </w:rPr>
              <w:t>3</w:t>
            </w:r>
          </w:p>
          <w:p w14:paraId="6D6A07EE" w14:textId="77777777" w:rsidR="000D7725" w:rsidRPr="00B31202" w:rsidRDefault="000D7725" w:rsidP="00F33902">
            <w:pPr>
              <w:spacing w:before="60" w:line="276" w:lineRule="auto"/>
              <w:jc w:val="center"/>
              <w:rPr>
                <w:color w:val="000000"/>
                <w:szCs w:val="24"/>
              </w:rPr>
            </w:pPr>
            <w:r w:rsidRPr="00B31202">
              <w:rPr>
                <w:color w:val="000000"/>
                <w:szCs w:val="24"/>
              </w:rPr>
              <w:t>3.1</w:t>
            </w:r>
          </w:p>
          <w:p w14:paraId="17BF1752" w14:textId="77777777" w:rsidR="000D7725" w:rsidRPr="00B31202" w:rsidRDefault="000D7725" w:rsidP="00F33902">
            <w:pPr>
              <w:spacing w:before="60" w:line="276" w:lineRule="auto"/>
              <w:jc w:val="center"/>
              <w:rPr>
                <w:color w:val="000000"/>
                <w:szCs w:val="24"/>
              </w:rPr>
            </w:pPr>
            <w:r w:rsidRPr="00B31202">
              <w:rPr>
                <w:color w:val="000000"/>
                <w:szCs w:val="24"/>
              </w:rPr>
              <w:t>3.2</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14:paraId="696B4AB8" w14:textId="77777777" w:rsidR="00B15F66" w:rsidRPr="00B15F66" w:rsidRDefault="00B15F66" w:rsidP="00F33902">
            <w:pPr>
              <w:spacing w:before="60" w:line="276" w:lineRule="auto"/>
              <w:rPr>
                <w:b/>
                <w:color w:val="000000"/>
                <w:szCs w:val="24"/>
              </w:rPr>
            </w:pPr>
            <w:r w:rsidRPr="00B15F66">
              <w:rPr>
                <w:b/>
                <w:color w:val="000000"/>
                <w:szCs w:val="24"/>
              </w:rPr>
              <w:t>Du hành và thám hiểm</w:t>
            </w:r>
          </w:p>
          <w:p w14:paraId="541E6B4E" w14:textId="77777777" w:rsidR="00B15F66" w:rsidRPr="00B15F66" w:rsidRDefault="00B15F66" w:rsidP="00F33902">
            <w:pPr>
              <w:spacing w:before="60" w:line="276" w:lineRule="auto"/>
              <w:rPr>
                <w:color w:val="000000"/>
                <w:szCs w:val="24"/>
              </w:rPr>
            </w:pPr>
            <w:r w:rsidRPr="00B15F66">
              <w:rPr>
                <w:color w:val="000000"/>
                <w:szCs w:val="24"/>
              </w:rPr>
              <w:t xml:space="preserve">Chuyến đi đáng nhớ </w:t>
            </w:r>
          </w:p>
          <w:p w14:paraId="06C60996" w14:textId="2E076FD8" w:rsidR="000D7725" w:rsidRPr="00A41444" w:rsidRDefault="00B15F66" w:rsidP="00F33902">
            <w:pPr>
              <w:spacing w:before="60" w:line="276" w:lineRule="auto"/>
              <w:rPr>
                <w:color w:val="000000"/>
                <w:szCs w:val="24"/>
              </w:rPr>
            </w:pPr>
            <w:r w:rsidRPr="00B15F66">
              <w:rPr>
                <w:color w:val="000000"/>
                <w:szCs w:val="24"/>
              </w:rPr>
              <w:t>Hòn đảo kỳ thú</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766A6C72" w14:textId="77777777" w:rsidR="000D7725" w:rsidRPr="00B31202" w:rsidRDefault="000D7725" w:rsidP="00F33902">
            <w:pPr>
              <w:spacing w:before="60" w:line="276" w:lineRule="auto"/>
              <w:jc w:val="center"/>
              <w:rPr>
                <w:color w:val="000000"/>
                <w:szCs w:val="24"/>
              </w:rPr>
            </w:pPr>
            <w:r w:rsidRPr="00B31202">
              <w:rPr>
                <w:color w:val="000000"/>
                <w:szCs w:val="24"/>
              </w:rPr>
              <w:t>a, b, c, d</w:t>
            </w:r>
          </w:p>
        </w:tc>
        <w:tc>
          <w:tcPr>
            <w:tcW w:w="705" w:type="dxa"/>
            <w:tcBorders>
              <w:top w:val="single" w:sz="4" w:space="0" w:color="auto"/>
              <w:left w:val="single" w:sz="4" w:space="0" w:color="auto"/>
              <w:bottom w:val="single" w:sz="4" w:space="0" w:color="auto"/>
              <w:right w:val="single" w:sz="4" w:space="0" w:color="auto"/>
            </w:tcBorders>
            <w:shd w:val="clear" w:color="auto" w:fill="FFFFFF"/>
          </w:tcPr>
          <w:p w14:paraId="6BCF5104" w14:textId="77777777" w:rsidR="000D7725" w:rsidRPr="00B31202" w:rsidRDefault="000D7725" w:rsidP="00F33902">
            <w:pPr>
              <w:spacing w:before="60" w:line="276" w:lineRule="auto"/>
              <w:jc w:val="center"/>
              <w:rPr>
                <w:color w:val="000000"/>
                <w:szCs w:val="24"/>
              </w:rPr>
            </w:pPr>
            <w:r w:rsidRPr="00B31202">
              <w:rPr>
                <w:color w:val="000000"/>
                <w:szCs w:val="24"/>
              </w:rPr>
              <w:t>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0B63ED2F" w14:textId="77777777" w:rsidR="000D7725" w:rsidRPr="00B31202" w:rsidRDefault="000D7725" w:rsidP="00F33902">
            <w:pPr>
              <w:spacing w:before="60" w:line="276" w:lineRule="auto"/>
              <w:jc w:val="center"/>
              <w:rPr>
                <w:color w:val="000000"/>
                <w:szCs w:val="24"/>
              </w:rPr>
            </w:pPr>
            <w:r w:rsidRPr="00B31202">
              <w:rPr>
                <w:color w:val="000000"/>
                <w:szCs w:val="24"/>
              </w:rPr>
              <w:t>Diễn giảng, thảo luận</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138ED8C0" w14:textId="77777777" w:rsidR="000D7725" w:rsidRPr="00A41444" w:rsidRDefault="000D7725" w:rsidP="00F33902">
            <w:pPr>
              <w:spacing w:before="60" w:line="276" w:lineRule="auto"/>
              <w:jc w:val="center"/>
              <w:rPr>
                <w:color w:val="000000"/>
                <w:szCs w:val="24"/>
                <w:lang w:val="vi-VN"/>
              </w:rPr>
            </w:pPr>
            <w:r w:rsidRPr="00B31202">
              <w:rPr>
                <w:color w:val="000000"/>
                <w:szCs w:val="24"/>
              </w:rPr>
              <w:t xml:space="preserve">Bài </w:t>
            </w:r>
            <w:r>
              <w:rPr>
                <w:color w:val="000000"/>
                <w:szCs w:val="24"/>
              </w:rPr>
              <w:t>2</w:t>
            </w:r>
          </w:p>
          <w:p w14:paraId="6A1E0BD3" w14:textId="5D257645" w:rsidR="000D7725" w:rsidRPr="00B31202" w:rsidRDefault="00B15F66" w:rsidP="00F33902">
            <w:pPr>
              <w:spacing w:before="60" w:line="276" w:lineRule="auto"/>
              <w:jc w:val="center"/>
              <w:rPr>
                <w:color w:val="000000"/>
                <w:szCs w:val="24"/>
              </w:rPr>
            </w:pPr>
            <w:r>
              <w:rPr>
                <w:color w:val="000000"/>
                <w:szCs w:val="24"/>
              </w:rPr>
              <w:t>Reading Explorer 1</w:t>
            </w:r>
          </w:p>
        </w:tc>
      </w:tr>
      <w:tr w:rsidR="000D7725" w:rsidRPr="00B31202" w14:paraId="6219061D" w14:textId="77777777" w:rsidTr="00194FD3">
        <w:tc>
          <w:tcPr>
            <w:tcW w:w="636" w:type="dxa"/>
            <w:tcBorders>
              <w:top w:val="single" w:sz="4" w:space="0" w:color="auto"/>
              <w:left w:val="single" w:sz="4" w:space="0" w:color="auto"/>
              <w:bottom w:val="single" w:sz="4" w:space="0" w:color="auto"/>
              <w:right w:val="single" w:sz="4" w:space="0" w:color="auto"/>
            </w:tcBorders>
            <w:shd w:val="clear" w:color="auto" w:fill="FFFFFF"/>
          </w:tcPr>
          <w:p w14:paraId="4A599C99" w14:textId="77777777" w:rsidR="000D7725" w:rsidRPr="00B31202" w:rsidRDefault="000D7725" w:rsidP="00F33902">
            <w:pPr>
              <w:spacing w:before="60" w:line="276" w:lineRule="auto"/>
              <w:jc w:val="center"/>
              <w:rPr>
                <w:color w:val="000000"/>
                <w:szCs w:val="24"/>
              </w:rPr>
            </w:pPr>
            <w:r w:rsidRPr="00B31202">
              <w:rPr>
                <w:color w:val="000000"/>
                <w:szCs w:val="24"/>
              </w:rPr>
              <w:t>4</w:t>
            </w:r>
          </w:p>
          <w:p w14:paraId="6AD979B6" w14:textId="77777777" w:rsidR="000D7725" w:rsidRPr="00B31202" w:rsidRDefault="000D7725" w:rsidP="00F33902">
            <w:pPr>
              <w:spacing w:before="60" w:line="276" w:lineRule="auto"/>
              <w:jc w:val="center"/>
              <w:rPr>
                <w:color w:val="000000"/>
                <w:szCs w:val="24"/>
              </w:rPr>
            </w:pPr>
            <w:r w:rsidRPr="00B31202">
              <w:rPr>
                <w:color w:val="000000"/>
                <w:szCs w:val="24"/>
              </w:rPr>
              <w:t>4.1</w:t>
            </w:r>
          </w:p>
          <w:p w14:paraId="341F3D0B" w14:textId="77777777" w:rsidR="000D7725" w:rsidRPr="00B31202" w:rsidRDefault="000D7725" w:rsidP="00F33902">
            <w:pPr>
              <w:spacing w:before="60" w:line="276" w:lineRule="auto"/>
              <w:jc w:val="center"/>
              <w:rPr>
                <w:color w:val="000000"/>
                <w:szCs w:val="24"/>
              </w:rPr>
            </w:pPr>
            <w:r w:rsidRPr="00B31202">
              <w:rPr>
                <w:color w:val="000000"/>
                <w:szCs w:val="24"/>
              </w:rPr>
              <w:t>4.2</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14:paraId="1C7CFD6E" w14:textId="77777777" w:rsidR="00B15F66" w:rsidRPr="00B15F66" w:rsidRDefault="00B15F66" w:rsidP="00F33902">
            <w:pPr>
              <w:spacing w:before="60" w:line="276" w:lineRule="auto"/>
              <w:rPr>
                <w:b/>
                <w:color w:val="000000"/>
                <w:szCs w:val="24"/>
              </w:rPr>
            </w:pPr>
            <w:r w:rsidRPr="00B15F66">
              <w:rPr>
                <w:b/>
                <w:color w:val="000000"/>
                <w:szCs w:val="24"/>
              </w:rPr>
              <w:t>Sức mạnh của âm nhạc</w:t>
            </w:r>
          </w:p>
          <w:p w14:paraId="021321BB" w14:textId="77777777" w:rsidR="00B15F66" w:rsidRPr="00B15F66" w:rsidRDefault="00B15F66" w:rsidP="00F33902">
            <w:pPr>
              <w:spacing w:before="60" w:line="276" w:lineRule="auto"/>
              <w:rPr>
                <w:color w:val="000000"/>
                <w:szCs w:val="24"/>
              </w:rPr>
            </w:pPr>
            <w:r w:rsidRPr="00B15F66">
              <w:rPr>
                <w:color w:val="000000"/>
                <w:szCs w:val="24"/>
              </w:rPr>
              <w:t>Thế giới Hip-Hop</w:t>
            </w:r>
          </w:p>
          <w:p w14:paraId="261F7CA6" w14:textId="3301C253" w:rsidR="000D7725" w:rsidRPr="005A1B72" w:rsidRDefault="00B15F66" w:rsidP="00F33902">
            <w:pPr>
              <w:spacing w:before="60" w:line="276" w:lineRule="auto"/>
              <w:rPr>
                <w:color w:val="000000"/>
                <w:szCs w:val="24"/>
              </w:rPr>
            </w:pPr>
            <w:r w:rsidRPr="00B15F66">
              <w:rPr>
                <w:color w:val="000000"/>
                <w:szCs w:val="24"/>
              </w:rPr>
              <w:t>Cú hích âm nhạc</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20FDB48A" w14:textId="77777777" w:rsidR="000D7725" w:rsidRPr="00B31202" w:rsidRDefault="000D7725" w:rsidP="00F33902">
            <w:pPr>
              <w:spacing w:before="60" w:line="276" w:lineRule="auto"/>
              <w:jc w:val="center"/>
              <w:rPr>
                <w:color w:val="000000"/>
                <w:szCs w:val="24"/>
              </w:rPr>
            </w:pPr>
            <w:r w:rsidRPr="00B31202">
              <w:rPr>
                <w:color w:val="000000"/>
                <w:szCs w:val="24"/>
              </w:rPr>
              <w:t>a, b, c, d</w:t>
            </w:r>
          </w:p>
        </w:tc>
        <w:tc>
          <w:tcPr>
            <w:tcW w:w="705" w:type="dxa"/>
            <w:tcBorders>
              <w:top w:val="single" w:sz="4" w:space="0" w:color="auto"/>
              <w:left w:val="single" w:sz="4" w:space="0" w:color="auto"/>
              <w:bottom w:val="single" w:sz="4" w:space="0" w:color="auto"/>
              <w:right w:val="single" w:sz="4" w:space="0" w:color="auto"/>
            </w:tcBorders>
            <w:shd w:val="clear" w:color="auto" w:fill="FFFFFF"/>
          </w:tcPr>
          <w:p w14:paraId="4003C981" w14:textId="77777777" w:rsidR="000D7725" w:rsidRPr="00B31202" w:rsidRDefault="000D7725" w:rsidP="00F33902">
            <w:pPr>
              <w:spacing w:before="60" w:line="276" w:lineRule="auto"/>
              <w:jc w:val="center"/>
              <w:rPr>
                <w:color w:val="000000"/>
                <w:szCs w:val="24"/>
              </w:rPr>
            </w:pPr>
            <w:r w:rsidRPr="00B31202">
              <w:rPr>
                <w:color w:val="000000"/>
                <w:szCs w:val="24"/>
              </w:rPr>
              <w:t>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6C563C9E" w14:textId="77777777" w:rsidR="000D7725" w:rsidRPr="00B31202" w:rsidRDefault="000D7725" w:rsidP="00F33902">
            <w:pPr>
              <w:spacing w:line="276" w:lineRule="auto"/>
              <w:jc w:val="center"/>
              <w:rPr>
                <w:color w:val="000000"/>
                <w:szCs w:val="24"/>
              </w:rPr>
            </w:pPr>
            <w:r w:rsidRPr="00B31202">
              <w:rPr>
                <w:color w:val="000000"/>
                <w:szCs w:val="24"/>
              </w:rPr>
              <w:t>Diễn giảng, thảo luận</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436062AC" w14:textId="77777777" w:rsidR="000D7725" w:rsidRPr="00A41444" w:rsidRDefault="000D7725" w:rsidP="00F33902">
            <w:pPr>
              <w:spacing w:before="60" w:line="276" w:lineRule="auto"/>
              <w:jc w:val="center"/>
              <w:rPr>
                <w:color w:val="000000"/>
                <w:szCs w:val="24"/>
                <w:lang w:val="vi-VN"/>
              </w:rPr>
            </w:pPr>
            <w:r w:rsidRPr="00B31202">
              <w:rPr>
                <w:color w:val="000000"/>
                <w:szCs w:val="24"/>
              </w:rPr>
              <w:t xml:space="preserve">Bài </w:t>
            </w:r>
            <w:r>
              <w:rPr>
                <w:color w:val="000000"/>
                <w:szCs w:val="24"/>
              </w:rPr>
              <w:t>3</w:t>
            </w:r>
          </w:p>
          <w:p w14:paraId="63B64244" w14:textId="2B153987" w:rsidR="000D7725" w:rsidRPr="00B31202" w:rsidRDefault="00B15F66" w:rsidP="00F33902">
            <w:pPr>
              <w:spacing w:before="60" w:line="276" w:lineRule="auto"/>
              <w:jc w:val="center"/>
              <w:rPr>
                <w:color w:val="000000"/>
                <w:szCs w:val="24"/>
              </w:rPr>
            </w:pPr>
            <w:r>
              <w:rPr>
                <w:color w:val="000000"/>
                <w:szCs w:val="24"/>
              </w:rPr>
              <w:t>Reading Explorer 1</w:t>
            </w:r>
          </w:p>
        </w:tc>
      </w:tr>
      <w:tr w:rsidR="000D7725" w:rsidRPr="00B31202" w14:paraId="6CCD35B1" w14:textId="77777777" w:rsidTr="00194FD3">
        <w:tc>
          <w:tcPr>
            <w:tcW w:w="636" w:type="dxa"/>
            <w:tcBorders>
              <w:top w:val="single" w:sz="4" w:space="0" w:color="auto"/>
              <w:left w:val="single" w:sz="4" w:space="0" w:color="auto"/>
              <w:bottom w:val="single" w:sz="4" w:space="0" w:color="auto"/>
              <w:right w:val="single" w:sz="4" w:space="0" w:color="auto"/>
            </w:tcBorders>
            <w:shd w:val="clear" w:color="auto" w:fill="FFFFFF"/>
          </w:tcPr>
          <w:p w14:paraId="750C7773" w14:textId="77777777" w:rsidR="000D7725" w:rsidRPr="00B31202" w:rsidRDefault="000D7725" w:rsidP="00F33902">
            <w:pPr>
              <w:spacing w:before="60" w:line="276" w:lineRule="auto"/>
              <w:jc w:val="center"/>
              <w:rPr>
                <w:color w:val="000000"/>
                <w:szCs w:val="24"/>
              </w:rPr>
            </w:pPr>
            <w:r w:rsidRPr="00B31202">
              <w:rPr>
                <w:color w:val="000000"/>
                <w:szCs w:val="24"/>
              </w:rPr>
              <w:t>5</w:t>
            </w:r>
          </w:p>
          <w:p w14:paraId="7A4F6CB6" w14:textId="77777777" w:rsidR="000D7725" w:rsidRPr="00B31202" w:rsidRDefault="000D7725" w:rsidP="00F33902">
            <w:pPr>
              <w:spacing w:before="60" w:line="276" w:lineRule="auto"/>
              <w:jc w:val="center"/>
              <w:rPr>
                <w:color w:val="000000"/>
                <w:szCs w:val="24"/>
              </w:rPr>
            </w:pPr>
            <w:r w:rsidRPr="00B31202">
              <w:rPr>
                <w:color w:val="000000"/>
                <w:szCs w:val="24"/>
              </w:rPr>
              <w:t>5.1</w:t>
            </w:r>
          </w:p>
          <w:p w14:paraId="540A7EB9" w14:textId="77777777" w:rsidR="000D7725" w:rsidRPr="00B31202" w:rsidRDefault="000D7725" w:rsidP="00F33902">
            <w:pPr>
              <w:spacing w:before="60" w:line="276" w:lineRule="auto"/>
              <w:jc w:val="center"/>
              <w:rPr>
                <w:color w:val="000000"/>
                <w:szCs w:val="24"/>
              </w:rPr>
            </w:pPr>
            <w:r w:rsidRPr="00B31202">
              <w:rPr>
                <w:color w:val="000000"/>
                <w:szCs w:val="24"/>
              </w:rPr>
              <w:t>5.2</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14:paraId="4EC229A9" w14:textId="77777777" w:rsidR="00B15F66" w:rsidRPr="00B15F66" w:rsidRDefault="00B15F66" w:rsidP="00F33902">
            <w:pPr>
              <w:spacing w:before="60" w:line="276" w:lineRule="auto"/>
              <w:rPr>
                <w:b/>
                <w:color w:val="000000"/>
                <w:szCs w:val="24"/>
              </w:rPr>
            </w:pPr>
            <w:r w:rsidRPr="00B15F66">
              <w:rPr>
                <w:b/>
                <w:color w:val="000000"/>
                <w:szCs w:val="24"/>
              </w:rPr>
              <w:t>Vũ trụ</w:t>
            </w:r>
          </w:p>
          <w:p w14:paraId="09C510F7" w14:textId="77777777" w:rsidR="00B15F66" w:rsidRPr="00B15F66" w:rsidRDefault="00B15F66" w:rsidP="00F33902">
            <w:pPr>
              <w:spacing w:before="60" w:line="276" w:lineRule="auto"/>
              <w:rPr>
                <w:color w:val="000000"/>
                <w:szCs w:val="24"/>
              </w:rPr>
            </w:pPr>
            <w:r w:rsidRPr="00B15F66">
              <w:rPr>
                <w:color w:val="000000"/>
                <w:szCs w:val="24"/>
              </w:rPr>
              <w:t>Cuộc sống bên ngoài Trái Đất?</w:t>
            </w:r>
          </w:p>
          <w:p w14:paraId="41BF375C" w14:textId="68287BAA" w:rsidR="000D7725" w:rsidRPr="00B31202" w:rsidRDefault="00B15F66" w:rsidP="00F33902">
            <w:pPr>
              <w:spacing w:before="60" w:line="276" w:lineRule="auto"/>
              <w:rPr>
                <w:color w:val="000000"/>
                <w:szCs w:val="24"/>
              </w:rPr>
            </w:pPr>
            <w:r w:rsidRPr="00B15F66">
              <w:rPr>
                <w:color w:val="000000"/>
                <w:szCs w:val="24"/>
              </w:rPr>
              <w:t>Cuộc sống ở không gian</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5FBBA022" w14:textId="77777777" w:rsidR="000D7725" w:rsidRPr="00B31202" w:rsidRDefault="000D7725" w:rsidP="00F33902">
            <w:pPr>
              <w:spacing w:before="60" w:line="276" w:lineRule="auto"/>
              <w:jc w:val="center"/>
              <w:rPr>
                <w:color w:val="000000"/>
                <w:szCs w:val="24"/>
              </w:rPr>
            </w:pPr>
            <w:r w:rsidRPr="00B31202">
              <w:rPr>
                <w:color w:val="000000"/>
                <w:szCs w:val="24"/>
              </w:rPr>
              <w:t>a, b, c, d</w:t>
            </w:r>
          </w:p>
        </w:tc>
        <w:tc>
          <w:tcPr>
            <w:tcW w:w="705" w:type="dxa"/>
            <w:tcBorders>
              <w:top w:val="single" w:sz="4" w:space="0" w:color="auto"/>
              <w:left w:val="single" w:sz="4" w:space="0" w:color="auto"/>
              <w:bottom w:val="single" w:sz="4" w:space="0" w:color="auto"/>
              <w:right w:val="single" w:sz="4" w:space="0" w:color="auto"/>
            </w:tcBorders>
            <w:shd w:val="clear" w:color="auto" w:fill="FFFFFF"/>
          </w:tcPr>
          <w:p w14:paraId="3BFB1EC7" w14:textId="77777777" w:rsidR="000D7725" w:rsidRPr="00B31202" w:rsidRDefault="000D7725" w:rsidP="00F33902">
            <w:pPr>
              <w:spacing w:before="60" w:line="276" w:lineRule="auto"/>
              <w:jc w:val="center"/>
              <w:rPr>
                <w:color w:val="000000"/>
                <w:szCs w:val="24"/>
              </w:rPr>
            </w:pPr>
            <w:r w:rsidRPr="00B31202">
              <w:rPr>
                <w:color w:val="000000"/>
                <w:szCs w:val="24"/>
              </w:rPr>
              <w:t>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2BD89DBF" w14:textId="77777777" w:rsidR="000D7725" w:rsidRPr="00B31202" w:rsidRDefault="000D7725" w:rsidP="00F33902">
            <w:pPr>
              <w:spacing w:before="60" w:line="276" w:lineRule="auto"/>
              <w:jc w:val="center"/>
              <w:rPr>
                <w:color w:val="000000"/>
                <w:szCs w:val="24"/>
              </w:rPr>
            </w:pPr>
            <w:r w:rsidRPr="00B31202">
              <w:rPr>
                <w:color w:val="000000"/>
                <w:szCs w:val="24"/>
              </w:rPr>
              <w:t>Diễn giảng, thảo luận</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0287FFB" w14:textId="77777777" w:rsidR="000D7725" w:rsidRPr="00A41444" w:rsidRDefault="000D7725" w:rsidP="00F33902">
            <w:pPr>
              <w:spacing w:before="60" w:line="276" w:lineRule="auto"/>
              <w:jc w:val="center"/>
              <w:rPr>
                <w:color w:val="000000"/>
                <w:szCs w:val="24"/>
                <w:lang w:val="vi-VN"/>
              </w:rPr>
            </w:pPr>
            <w:r w:rsidRPr="00B31202">
              <w:rPr>
                <w:color w:val="000000"/>
                <w:szCs w:val="24"/>
              </w:rPr>
              <w:t xml:space="preserve">Bài </w:t>
            </w:r>
            <w:r>
              <w:rPr>
                <w:color w:val="000000"/>
                <w:szCs w:val="24"/>
              </w:rPr>
              <w:t>4</w:t>
            </w:r>
          </w:p>
          <w:p w14:paraId="1CC280A0" w14:textId="05AB8DBD" w:rsidR="000D7725" w:rsidRPr="00B31202" w:rsidRDefault="00F33902" w:rsidP="00F33902">
            <w:pPr>
              <w:spacing w:before="60" w:line="276" w:lineRule="auto"/>
              <w:jc w:val="center"/>
              <w:rPr>
                <w:color w:val="000000"/>
                <w:szCs w:val="24"/>
              </w:rPr>
            </w:pPr>
            <w:r>
              <w:rPr>
                <w:color w:val="000000"/>
                <w:szCs w:val="24"/>
              </w:rPr>
              <w:t>Reading Explorer 1</w:t>
            </w:r>
          </w:p>
        </w:tc>
      </w:tr>
      <w:tr w:rsidR="000D7725" w:rsidRPr="00B31202" w14:paraId="3011693D" w14:textId="77777777" w:rsidTr="00194FD3">
        <w:tc>
          <w:tcPr>
            <w:tcW w:w="636" w:type="dxa"/>
            <w:tcBorders>
              <w:top w:val="single" w:sz="4" w:space="0" w:color="auto"/>
              <w:left w:val="single" w:sz="4" w:space="0" w:color="auto"/>
              <w:bottom w:val="single" w:sz="4" w:space="0" w:color="auto"/>
              <w:right w:val="single" w:sz="4" w:space="0" w:color="auto"/>
            </w:tcBorders>
            <w:shd w:val="clear" w:color="auto" w:fill="FFFFFF"/>
          </w:tcPr>
          <w:p w14:paraId="1791B0A7" w14:textId="77777777" w:rsidR="000D7725" w:rsidRPr="00B31202" w:rsidRDefault="000D7725" w:rsidP="00F33902">
            <w:pPr>
              <w:spacing w:before="60" w:line="276" w:lineRule="auto"/>
              <w:jc w:val="center"/>
              <w:rPr>
                <w:color w:val="000000"/>
                <w:szCs w:val="24"/>
              </w:rPr>
            </w:pPr>
            <w:r w:rsidRPr="00B31202">
              <w:rPr>
                <w:color w:val="000000"/>
                <w:szCs w:val="24"/>
              </w:rPr>
              <w:t>6</w:t>
            </w:r>
          </w:p>
          <w:p w14:paraId="4B32B921" w14:textId="77777777" w:rsidR="000D7725" w:rsidRPr="00B31202" w:rsidRDefault="000D7725" w:rsidP="00F33902">
            <w:pPr>
              <w:spacing w:before="60" w:line="276" w:lineRule="auto"/>
              <w:jc w:val="center"/>
              <w:rPr>
                <w:color w:val="000000"/>
                <w:szCs w:val="24"/>
              </w:rPr>
            </w:pPr>
            <w:r w:rsidRPr="00B31202">
              <w:rPr>
                <w:color w:val="000000"/>
                <w:szCs w:val="24"/>
              </w:rPr>
              <w:t>6.1</w:t>
            </w:r>
          </w:p>
          <w:p w14:paraId="73F5053F" w14:textId="77777777" w:rsidR="000D7725" w:rsidRPr="00B31202" w:rsidRDefault="000D7725" w:rsidP="00F33902">
            <w:pPr>
              <w:spacing w:before="60" w:line="276" w:lineRule="auto"/>
              <w:jc w:val="center"/>
              <w:rPr>
                <w:color w:val="000000"/>
                <w:szCs w:val="24"/>
              </w:rPr>
            </w:pPr>
            <w:r w:rsidRPr="00B31202">
              <w:rPr>
                <w:color w:val="000000"/>
                <w:szCs w:val="24"/>
              </w:rPr>
              <w:t>6.2</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14:paraId="6242FDD0" w14:textId="77777777" w:rsidR="00F33902" w:rsidRPr="00F33902" w:rsidRDefault="00F33902" w:rsidP="00F33902">
            <w:pPr>
              <w:spacing w:before="60" w:line="276" w:lineRule="auto"/>
              <w:rPr>
                <w:b/>
                <w:color w:val="000000"/>
                <w:szCs w:val="24"/>
              </w:rPr>
            </w:pPr>
            <w:r w:rsidRPr="00F33902">
              <w:rPr>
                <w:b/>
                <w:color w:val="000000"/>
                <w:szCs w:val="24"/>
              </w:rPr>
              <w:t>Cuộc sống thành thị</w:t>
            </w:r>
          </w:p>
          <w:p w14:paraId="3F100914" w14:textId="77777777" w:rsidR="00F33902" w:rsidRPr="00F33902" w:rsidRDefault="00F33902" w:rsidP="00F33902">
            <w:pPr>
              <w:spacing w:before="60" w:line="276" w:lineRule="auto"/>
              <w:rPr>
                <w:color w:val="000000"/>
                <w:szCs w:val="24"/>
              </w:rPr>
            </w:pPr>
            <w:r w:rsidRPr="00F33902">
              <w:rPr>
                <w:color w:val="000000"/>
                <w:szCs w:val="24"/>
              </w:rPr>
              <w:t>Thành phố toàn cầu</w:t>
            </w:r>
          </w:p>
          <w:p w14:paraId="63F13B93" w14:textId="6539090C" w:rsidR="000D7725" w:rsidRPr="00B31202" w:rsidRDefault="00F33902" w:rsidP="00F33902">
            <w:pPr>
              <w:spacing w:before="60" w:line="276" w:lineRule="auto"/>
              <w:rPr>
                <w:color w:val="000000"/>
                <w:szCs w:val="24"/>
              </w:rPr>
            </w:pPr>
            <w:r w:rsidRPr="00F33902">
              <w:rPr>
                <w:color w:val="000000"/>
                <w:szCs w:val="24"/>
              </w:rPr>
              <w:t>Sự hồi sinh của Rio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38875470" w14:textId="77777777" w:rsidR="000D7725" w:rsidRPr="00B31202" w:rsidRDefault="000D7725" w:rsidP="00F33902">
            <w:pPr>
              <w:spacing w:before="60" w:line="276" w:lineRule="auto"/>
              <w:jc w:val="center"/>
              <w:rPr>
                <w:color w:val="000000"/>
                <w:szCs w:val="24"/>
              </w:rPr>
            </w:pPr>
            <w:r w:rsidRPr="00B31202">
              <w:rPr>
                <w:color w:val="000000"/>
                <w:szCs w:val="24"/>
              </w:rPr>
              <w:t>a, b, c, d</w:t>
            </w:r>
          </w:p>
        </w:tc>
        <w:tc>
          <w:tcPr>
            <w:tcW w:w="705" w:type="dxa"/>
            <w:tcBorders>
              <w:top w:val="single" w:sz="4" w:space="0" w:color="auto"/>
              <w:left w:val="single" w:sz="4" w:space="0" w:color="auto"/>
              <w:bottom w:val="single" w:sz="4" w:space="0" w:color="auto"/>
              <w:right w:val="single" w:sz="4" w:space="0" w:color="auto"/>
            </w:tcBorders>
            <w:shd w:val="clear" w:color="auto" w:fill="FFFFFF"/>
          </w:tcPr>
          <w:p w14:paraId="3ABF24F4" w14:textId="77777777" w:rsidR="000D7725" w:rsidRPr="00B31202" w:rsidRDefault="000D7725" w:rsidP="00F33902">
            <w:pPr>
              <w:spacing w:before="60" w:line="276" w:lineRule="auto"/>
              <w:jc w:val="center"/>
              <w:rPr>
                <w:color w:val="000000"/>
                <w:szCs w:val="24"/>
              </w:rPr>
            </w:pPr>
            <w:r w:rsidRPr="00B31202">
              <w:rPr>
                <w:color w:val="000000"/>
                <w:szCs w:val="24"/>
              </w:rPr>
              <w:t>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51F97D6E" w14:textId="77777777" w:rsidR="000D7725" w:rsidRPr="00B31202" w:rsidRDefault="000D7725" w:rsidP="00F33902">
            <w:pPr>
              <w:spacing w:before="60" w:line="276" w:lineRule="auto"/>
              <w:jc w:val="center"/>
              <w:rPr>
                <w:color w:val="000000"/>
                <w:szCs w:val="24"/>
              </w:rPr>
            </w:pPr>
            <w:r w:rsidRPr="00B31202">
              <w:rPr>
                <w:color w:val="000000"/>
                <w:szCs w:val="24"/>
              </w:rPr>
              <w:t>Diễn giảng, thảo luận</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B4DC82A" w14:textId="77777777" w:rsidR="000D7725" w:rsidRPr="00A41444" w:rsidRDefault="000D7725" w:rsidP="00F33902">
            <w:pPr>
              <w:spacing w:before="60" w:line="276" w:lineRule="auto"/>
              <w:jc w:val="center"/>
              <w:rPr>
                <w:color w:val="000000"/>
                <w:szCs w:val="24"/>
                <w:lang w:val="vi-VN"/>
              </w:rPr>
            </w:pPr>
            <w:r w:rsidRPr="00B31202">
              <w:rPr>
                <w:color w:val="000000"/>
                <w:szCs w:val="24"/>
              </w:rPr>
              <w:t xml:space="preserve">Bài </w:t>
            </w:r>
            <w:r>
              <w:rPr>
                <w:color w:val="000000"/>
                <w:szCs w:val="24"/>
              </w:rPr>
              <w:t>5</w:t>
            </w:r>
          </w:p>
          <w:p w14:paraId="2204DFFB" w14:textId="51665921" w:rsidR="000D7725" w:rsidRPr="00B31202" w:rsidRDefault="00F33902" w:rsidP="00F33902">
            <w:pPr>
              <w:spacing w:before="60" w:line="276" w:lineRule="auto"/>
              <w:jc w:val="center"/>
              <w:rPr>
                <w:color w:val="000000"/>
                <w:szCs w:val="24"/>
              </w:rPr>
            </w:pPr>
            <w:r>
              <w:rPr>
                <w:color w:val="000000"/>
                <w:szCs w:val="24"/>
              </w:rPr>
              <w:t>Reading Explorer 1</w:t>
            </w:r>
          </w:p>
        </w:tc>
      </w:tr>
      <w:tr w:rsidR="000D7725" w:rsidRPr="00B31202" w14:paraId="6F5DA60A" w14:textId="77777777" w:rsidTr="00194FD3">
        <w:tc>
          <w:tcPr>
            <w:tcW w:w="636" w:type="dxa"/>
            <w:tcBorders>
              <w:top w:val="single" w:sz="4" w:space="0" w:color="auto"/>
              <w:left w:val="single" w:sz="4" w:space="0" w:color="auto"/>
              <w:bottom w:val="single" w:sz="4" w:space="0" w:color="auto"/>
              <w:right w:val="single" w:sz="4" w:space="0" w:color="auto"/>
            </w:tcBorders>
            <w:shd w:val="clear" w:color="auto" w:fill="FFFFFF"/>
          </w:tcPr>
          <w:p w14:paraId="26FF26D3" w14:textId="77777777" w:rsidR="000D7725" w:rsidRPr="00B31202" w:rsidRDefault="000D7725" w:rsidP="00F33902">
            <w:pPr>
              <w:spacing w:before="60" w:line="276" w:lineRule="auto"/>
              <w:jc w:val="center"/>
              <w:rPr>
                <w:color w:val="000000"/>
                <w:szCs w:val="24"/>
              </w:rPr>
            </w:pPr>
            <w:r w:rsidRPr="00B31202">
              <w:rPr>
                <w:color w:val="000000"/>
                <w:szCs w:val="24"/>
              </w:rPr>
              <w:t>7</w:t>
            </w:r>
          </w:p>
          <w:p w14:paraId="25812214" w14:textId="77777777" w:rsidR="000D7725" w:rsidRPr="00B31202" w:rsidRDefault="000D7725" w:rsidP="00F33902">
            <w:pPr>
              <w:spacing w:before="60" w:line="276" w:lineRule="auto"/>
              <w:jc w:val="center"/>
              <w:rPr>
                <w:color w:val="000000"/>
                <w:szCs w:val="24"/>
              </w:rPr>
            </w:pPr>
            <w:r w:rsidRPr="00B31202">
              <w:rPr>
                <w:color w:val="000000"/>
                <w:szCs w:val="24"/>
              </w:rPr>
              <w:t>7.1</w:t>
            </w:r>
          </w:p>
          <w:p w14:paraId="6605204C" w14:textId="77777777" w:rsidR="000D7725" w:rsidRPr="00B31202" w:rsidRDefault="000D7725" w:rsidP="00F33902">
            <w:pPr>
              <w:spacing w:before="60" w:line="276" w:lineRule="auto"/>
              <w:jc w:val="center"/>
              <w:rPr>
                <w:color w:val="000000"/>
                <w:szCs w:val="24"/>
              </w:rPr>
            </w:pPr>
            <w:r w:rsidRPr="00B31202">
              <w:rPr>
                <w:color w:val="000000"/>
                <w:szCs w:val="24"/>
              </w:rPr>
              <w:t>7.2</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14:paraId="39645257" w14:textId="77777777" w:rsidR="00F33902" w:rsidRPr="00F33902" w:rsidRDefault="00F33902" w:rsidP="00F33902">
            <w:pPr>
              <w:spacing w:before="60" w:line="276" w:lineRule="auto"/>
              <w:rPr>
                <w:b/>
                <w:color w:val="000000"/>
                <w:szCs w:val="24"/>
              </w:rPr>
            </w:pPr>
            <w:r w:rsidRPr="00F33902">
              <w:rPr>
                <w:b/>
                <w:color w:val="000000"/>
                <w:szCs w:val="24"/>
              </w:rPr>
              <w:t>Thế giới vi mô</w:t>
            </w:r>
          </w:p>
          <w:p w14:paraId="58B7A906" w14:textId="77777777" w:rsidR="00F33902" w:rsidRPr="00F33902" w:rsidRDefault="00F33902" w:rsidP="00F33902">
            <w:pPr>
              <w:spacing w:before="60" w:line="276" w:lineRule="auto"/>
              <w:rPr>
                <w:color w:val="000000"/>
                <w:szCs w:val="24"/>
              </w:rPr>
            </w:pPr>
            <w:r w:rsidRPr="00F33902">
              <w:rPr>
                <w:color w:val="000000"/>
                <w:szCs w:val="24"/>
              </w:rPr>
              <w:t>Một mặt của khối lập phương</w:t>
            </w:r>
          </w:p>
          <w:p w14:paraId="0BA2B063" w14:textId="18DC27B8" w:rsidR="000D7725" w:rsidRPr="00B31202" w:rsidRDefault="00F33902" w:rsidP="00F33902">
            <w:pPr>
              <w:spacing w:before="60" w:line="276" w:lineRule="auto"/>
              <w:rPr>
                <w:color w:val="000000"/>
                <w:szCs w:val="24"/>
              </w:rPr>
            </w:pPr>
            <w:r w:rsidRPr="00F33902">
              <w:rPr>
                <w:color w:val="000000"/>
                <w:szCs w:val="24"/>
              </w:rPr>
              <w:t>Thế giới dưới góc nhìn cá nhân</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7B557ADC" w14:textId="77777777" w:rsidR="000D7725" w:rsidRPr="00B31202" w:rsidRDefault="000D7725" w:rsidP="00F33902">
            <w:pPr>
              <w:spacing w:before="60" w:line="276" w:lineRule="auto"/>
              <w:jc w:val="center"/>
              <w:rPr>
                <w:color w:val="000000"/>
                <w:szCs w:val="24"/>
              </w:rPr>
            </w:pPr>
            <w:r w:rsidRPr="00B31202">
              <w:rPr>
                <w:color w:val="000000"/>
                <w:szCs w:val="24"/>
              </w:rPr>
              <w:t>a, b, c, d</w:t>
            </w:r>
          </w:p>
        </w:tc>
        <w:tc>
          <w:tcPr>
            <w:tcW w:w="705" w:type="dxa"/>
            <w:tcBorders>
              <w:top w:val="single" w:sz="4" w:space="0" w:color="auto"/>
              <w:left w:val="single" w:sz="4" w:space="0" w:color="auto"/>
              <w:bottom w:val="single" w:sz="4" w:space="0" w:color="auto"/>
              <w:right w:val="single" w:sz="4" w:space="0" w:color="auto"/>
            </w:tcBorders>
            <w:shd w:val="clear" w:color="auto" w:fill="FFFFFF"/>
          </w:tcPr>
          <w:p w14:paraId="19575345" w14:textId="77777777" w:rsidR="000D7725" w:rsidRPr="00B31202" w:rsidRDefault="000D7725" w:rsidP="00F33902">
            <w:pPr>
              <w:spacing w:before="60" w:line="276" w:lineRule="auto"/>
              <w:jc w:val="center"/>
              <w:rPr>
                <w:color w:val="000000"/>
                <w:szCs w:val="24"/>
              </w:rPr>
            </w:pPr>
            <w:r w:rsidRPr="00B31202">
              <w:rPr>
                <w:color w:val="000000"/>
                <w:szCs w:val="24"/>
              </w:rPr>
              <w:t>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6222F98" w14:textId="77777777" w:rsidR="000D7725" w:rsidRPr="00B31202" w:rsidRDefault="000D7725" w:rsidP="00F33902">
            <w:pPr>
              <w:spacing w:before="60" w:line="276" w:lineRule="auto"/>
              <w:jc w:val="center"/>
              <w:rPr>
                <w:color w:val="000000"/>
                <w:szCs w:val="24"/>
              </w:rPr>
            </w:pPr>
            <w:r w:rsidRPr="00B31202">
              <w:rPr>
                <w:color w:val="000000"/>
                <w:szCs w:val="24"/>
              </w:rPr>
              <w:t>Diễn giảng, thảo luận</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2888B688" w14:textId="77777777" w:rsidR="000D7725" w:rsidRPr="00A41444" w:rsidRDefault="000D7725" w:rsidP="00F33902">
            <w:pPr>
              <w:spacing w:before="60" w:line="276" w:lineRule="auto"/>
              <w:jc w:val="center"/>
              <w:rPr>
                <w:color w:val="000000"/>
                <w:szCs w:val="24"/>
                <w:lang w:val="vi-VN"/>
              </w:rPr>
            </w:pPr>
            <w:r w:rsidRPr="00B31202">
              <w:rPr>
                <w:color w:val="000000"/>
                <w:szCs w:val="24"/>
              </w:rPr>
              <w:t xml:space="preserve">Bài </w:t>
            </w:r>
            <w:r>
              <w:rPr>
                <w:color w:val="000000"/>
                <w:szCs w:val="24"/>
              </w:rPr>
              <w:t>6</w:t>
            </w:r>
          </w:p>
          <w:p w14:paraId="1FCF50DB" w14:textId="08B1D411" w:rsidR="000D7725" w:rsidRPr="00B31202" w:rsidRDefault="00F33902" w:rsidP="00F33902">
            <w:pPr>
              <w:spacing w:before="60" w:line="276" w:lineRule="auto"/>
              <w:jc w:val="center"/>
              <w:rPr>
                <w:color w:val="000000"/>
                <w:szCs w:val="24"/>
                <w:lang w:val="vi-VN"/>
              </w:rPr>
            </w:pPr>
            <w:r>
              <w:rPr>
                <w:color w:val="000000"/>
                <w:szCs w:val="24"/>
              </w:rPr>
              <w:t>Reading Explorer 1</w:t>
            </w:r>
          </w:p>
        </w:tc>
      </w:tr>
      <w:tr w:rsidR="000D7725" w:rsidRPr="00B31202" w14:paraId="310B7DD6" w14:textId="77777777" w:rsidTr="00194FD3">
        <w:tc>
          <w:tcPr>
            <w:tcW w:w="636" w:type="dxa"/>
            <w:tcBorders>
              <w:top w:val="single" w:sz="4" w:space="0" w:color="auto"/>
              <w:left w:val="single" w:sz="4" w:space="0" w:color="auto"/>
              <w:bottom w:val="single" w:sz="4" w:space="0" w:color="auto"/>
              <w:right w:val="single" w:sz="4" w:space="0" w:color="auto"/>
            </w:tcBorders>
          </w:tcPr>
          <w:p w14:paraId="76B7CE95" w14:textId="77777777" w:rsidR="000D7725" w:rsidRPr="00B31202" w:rsidRDefault="000D7725" w:rsidP="00F33902">
            <w:pPr>
              <w:spacing w:before="60" w:line="276" w:lineRule="auto"/>
              <w:jc w:val="center"/>
              <w:rPr>
                <w:color w:val="000000"/>
                <w:szCs w:val="24"/>
              </w:rPr>
            </w:pPr>
            <w:r w:rsidRPr="00B31202">
              <w:rPr>
                <w:color w:val="000000"/>
                <w:szCs w:val="24"/>
              </w:rPr>
              <w:lastRenderedPageBreak/>
              <w:t>8</w:t>
            </w:r>
          </w:p>
        </w:tc>
        <w:tc>
          <w:tcPr>
            <w:tcW w:w="3617" w:type="dxa"/>
            <w:tcBorders>
              <w:top w:val="single" w:sz="4" w:space="0" w:color="auto"/>
              <w:left w:val="single" w:sz="4" w:space="0" w:color="auto"/>
              <w:bottom w:val="single" w:sz="4" w:space="0" w:color="auto"/>
              <w:right w:val="single" w:sz="4" w:space="0" w:color="auto"/>
            </w:tcBorders>
          </w:tcPr>
          <w:p w14:paraId="047D1B33" w14:textId="77777777" w:rsidR="000D7725" w:rsidRPr="00B31202" w:rsidRDefault="000D7725" w:rsidP="00F33902">
            <w:pPr>
              <w:spacing w:before="60" w:line="276" w:lineRule="auto"/>
              <w:rPr>
                <w:color w:val="000000"/>
                <w:szCs w:val="24"/>
              </w:rPr>
            </w:pPr>
            <w:r w:rsidRPr="00B31202">
              <w:rPr>
                <w:color w:val="000000"/>
                <w:szCs w:val="24"/>
              </w:rPr>
              <w:t xml:space="preserve">Ôn tập &amp; kiểm tra </w:t>
            </w:r>
          </w:p>
        </w:tc>
        <w:tc>
          <w:tcPr>
            <w:tcW w:w="1123" w:type="dxa"/>
            <w:tcBorders>
              <w:top w:val="single" w:sz="4" w:space="0" w:color="auto"/>
              <w:left w:val="single" w:sz="4" w:space="0" w:color="auto"/>
              <w:bottom w:val="single" w:sz="4" w:space="0" w:color="auto"/>
              <w:right w:val="single" w:sz="4" w:space="0" w:color="auto"/>
            </w:tcBorders>
          </w:tcPr>
          <w:p w14:paraId="4E892AC0" w14:textId="77777777" w:rsidR="000D7725" w:rsidRPr="00B31202" w:rsidRDefault="000D7725" w:rsidP="00F33902">
            <w:pPr>
              <w:spacing w:before="60" w:line="276" w:lineRule="auto"/>
              <w:jc w:val="center"/>
              <w:rPr>
                <w:color w:val="000000"/>
                <w:szCs w:val="24"/>
              </w:rPr>
            </w:pPr>
            <w:r w:rsidRPr="00B31202">
              <w:rPr>
                <w:color w:val="000000"/>
                <w:szCs w:val="24"/>
              </w:rPr>
              <w:t>a, b, c, d</w:t>
            </w:r>
          </w:p>
        </w:tc>
        <w:tc>
          <w:tcPr>
            <w:tcW w:w="705" w:type="dxa"/>
            <w:tcBorders>
              <w:top w:val="single" w:sz="4" w:space="0" w:color="auto"/>
              <w:left w:val="single" w:sz="4" w:space="0" w:color="auto"/>
              <w:bottom w:val="single" w:sz="4" w:space="0" w:color="auto"/>
              <w:right w:val="single" w:sz="4" w:space="0" w:color="auto"/>
            </w:tcBorders>
          </w:tcPr>
          <w:p w14:paraId="7F39DC91" w14:textId="77777777" w:rsidR="000D7725" w:rsidRPr="00B31202" w:rsidRDefault="000D7725" w:rsidP="00F33902">
            <w:pPr>
              <w:spacing w:before="60" w:line="276" w:lineRule="auto"/>
              <w:jc w:val="center"/>
              <w:rPr>
                <w:color w:val="000000"/>
                <w:szCs w:val="24"/>
              </w:rPr>
            </w:pPr>
            <w:r w:rsidRPr="00B31202">
              <w:rPr>
                <w:color w:val="000000"/>
                <w:szCs w:val="24"/>
              </w:rPr>
              <w:t>4</w:t>
            </w:r>
          </w:p>
        </w:tc>
        <w:tc>
          <w:tcPr>
            <w:tcW w:w="1589" w:type="dxa"/>
            <w:tcBorders>
              <w:top w:val="single" w:sz="4" w:space="0" w:color="auto"/>
              <w:left w:val="single" w:sz="4" w:space="0" w:color="auto"/>
              <w:bottom w:val="single" w:sz="4" w:space="0" w:color="auto"/>
              <w:right w:val="single" w:sz="4" w:space="0" w:color="auto"/>
            </w:tcBorders>
          </w:tcPr>
          <w:p w14:paraId="69CF9831" w14:textId="77777777" w:rsidR="000D7725" w:rsidRPr="00B31202" w:rsidRDefault="000D7725" w:rsidP="00F33902">
            <w:pPr>
              <w:spacing w:before="60" w:line="276" w:lineRule="auto"/>
              <w:jc w:val="center"/>
              <w:rPr>
                <w:color w:val="000000"/>
                <w:szCs w:val="24"/>
              </w:rPr>
            </w:pPr>
            <w:r w:rsidRPr="00B31202">
              <w:rPr>
                <w:color w:val="000000"/>
                <w:szCs w:val="24"/>
              </w:rPr>
              <w:t>Diễn giảng</w:t>
            </w:r>
          </w:p>
        </w:tc>
        <w:tc>
          <w:tcPr>
            <w:tcW w:w="1789" w:type="dxa"/>
            <w:tcBorders>
              <w:top w:val="single" w:sz="4" w:space="0" w:color="auto"/>
              <w:left w:val="single" w:sz="4" w:space="0" w:color="auto"/>
              <w:bottom w:val="single" w:sz="4" w:space="0" w:color="auto"/>
              <w:right w:val="single" w:sz="4" w:space="0" w:color="auto"/>
            </w:tcBorders>
          </w:tcPr>
          <w:p w14:paraId="5C0E70D5" w14:textId="77777777" w:rsidR="000D7725" w:rsidRPr="00B31202" w:rsidRDefault="000D7725" w:rsidP="00F33902">
            <w:pPr>
              <w:spacing w:before="60" w:line="276" w:lineRule="auto"/>
              <w:jc w:val="center"/>
              <w:rPr>
                <w:color w:val="000000"/>
                <w:szCs w:val="24"/>
              </w:rPr>
            </w:pPr>
            <w:r w:rsidRPr="00B31202">
              <w:rPr>
                <w:color w:val="000000"/>
                <w:szCs w:val="24"/>
              </w:rPr>
              <w:t>Không</w:t>
            </w:r>
          </w:p>
        </w:tc>
      </w:tr>
    </w:tbl>
    <w:p w14:paraId="441948DA" w14:textId="77777777" w:rsidR="000D7725" w:rsidRPr="00B31202" w:rsidRDefault="000D7725" w:rsidP="00F33902">
      <w:pPr>
        <w:spacing w:before="240" w:after="120" w:line="276" w:lineRule="auto"/>
        <w:jc w:val="both"/>
        <w:rPr>
          <w:b/>
          <w:color w:val="000000"/>
          <w:szCs w:val="24"/>
        </w:rPr>
      </w:pPr>
      <w:r w:rsidRPr="00B31202">
        <w:rPr>
          <w:b/>
          <w:color w:val="000000"/>
          <w:szCs w:val="24"/>
        </w:rPr>
        <w:t>7. Tài liệu dạy và học:</w:t>
      </w:r>
    </w:p>
    <w:tbl>
      <w:tblPr>
        <w:tblW w:w="921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389"/>
        <w:gridCol w:w="1730"/>
        <w:gridCol w:w="777"/>
        <w:gridCol w:w="1518"/>
        <w:gridCol w:w="1358"/>
        <w:gridCol w:w="1000"/>
        <w:gridCol w:w="881"/>
      </w:tblGrid>
      <w:tr w:rsidR="000D7725" w:rsidRPr="00B31202" w14:paraId="0FA98487" w14:textId="77777777" w:rsidTr="00194FD3">
        <w:tc>
          <w:tcPr>
            <w:tcW w:w="563" w:type="dxa"/>
            <w:vMerge w:val="restart"/>
            <w:vAlign w:val="center"/>
          </w:tcPr>
          <w:p w14:paraId="190CA83E" w14:textId="77777777" w:rsidR="000D7725" w:rsidRPr="00B31202" w:rsidRDefault="000D7725" w:rsidP="00F33902">
            <w:pPr>
              <w:spacing w:before="120" w:line="276" w:lineRule="auto"/>
              <w:jc w:val="center"/>
              <w:rPr>
                <w:b/>
              </w:rPr>
            </w:pPr>
            <w:r w:rsidRPr="00B31202">
              <w:rPr>
                <w:b/>
              </w:rPr>
              <w:t>TT</w:t>
            </w:r>
          </w:p>
        </w:tc>
        <w:tc>
          <w:tcPr>
            <w:tcW w:w="1397" w:type="dxa"/>
            <w:vMerge w:val="restart"/>
            <w:vAlign w:val="center"/>
          </w:tcPr>
          <w:p w14:paraId="159F0C39" w14:textId="77777777" w:rsidR="000D7725" w:rsidRPr="00B31202" w:rsidRDefault="000D7725" w:rsidP="00F33902">
            <w:pPr>
              <w:spacing w:before="120" w:line="276" w:lineRule="auto"/>
              <w:jc w:val="center"/>
              <w:rPr>
                <w:b/>
              </w:rPr>
            </w:pPr>
            <w:r w:rsidRPr="00B31202">
              <w:rPr>
                <w:b/>
              </w:rPr>
              <w:t>Tên tác giả</w:t>
            </w:r>
          </w:p>
        </w:tc>
        <w:tc>
          <w:tcPr>
            <w:tcW w:w="1780" w:type="dxa"/>
            <w:vMerge w:val="restart"/>
            <w:vAlign w:val="center"/>
          </w:tcPr>
          <w:p w14:paraId="11A494F1" w14:textId="77777777" w:rsidR="000D7725" w:rsidRPr="00B31202" w:rsidRDefault="000D7725" w:rsidP="00F33902">
            <w:pPr>
              <w:spacing w:before="120" w:line="276" w:lineRule="auto"/>
              <w:jc w:val="center"/>
              <w:rPr>
                <w:b/>
              </w:rPr>
            </w:pPr>
            <w:r w:rsidRPr="00B31202">
              <w:rPr>
                <w:b/>
              </w:rPr>
              <w:t>Tên tài liệu</w:t>
            </w:r>
          </w:p>
        </w:tc>
        <w:tc>
          <w:tcPr>
            <w:tcW w:w="781" w:type="dxa"/>
            <w:vMerge w:val="restart"/>
            <w:vAlign w:val="center"/>
          </w:tcPr>
          <w:p w14:paraId="71F297CC" w14:textId="77777777" w:rsidR="000D7725" w:rsidRPr="00B31202" w:rsidRDefault="000D7725" w:rsidP="00F33902">
            <w:pPr>
              <w:spacing w:before="120" w:line="276" w:lineRule="auto"/>
              <w:jc w:val="center"/>
              <w:rPr>
                <w:b/>
              </w:rPr>
            </w:pPr>
            <w:r w:rsidRPr="00B31202">
              <w:rPr>
                <w:b/>
              </w:rPr>
              <w:t>Năm xuất bản</w:t>
            </w:r>
          </w:p>
        </w:tc>
        <w:tc>
          <w:tcPr>
            <w:tcW w:w="1528" w:type="dxa"/>
            <w:vMerge w:val="restart"/>
            <w:vAlign w:val="center"/>
          </w:tcPr>
          <w:p w14:paraId="02B65A6F" w14:textId="77777777" w:rsidR="000D7725" w:rsidRPr="00B31202" w:rsidRDefault="000D7725" w:rsidP="00F33902">
            <w:pPr>
              <w:spacing w:before="120" w:line="276" w:lineRule="auto"/>
              <w:jc w:val="center"/>
              <w:rPr>
                <w:b/>
              </w:rPr>
            </w:pPr>
            <w:r w:rsidRPr="00B31202">
              <w:rPr>
                <w:b/>
              </w:rPr>
              <w:t>Nhà xuất bản</w:t>
            </w:r>
          </w:p>
        </w:tc>
        <w:tc>
          <w:tcPr>
            <w:tcW w:w="1448" w:type="dxa"/>
            <w:vMerge w:val="restart"/>
            <w:vAlign w:val="center"/>
          </w:tcPr>
          <w:p w14:paraId="28B80867" w14:textId="77777777" w:rsidR="000D7725" w:rsidRPr="00B31202" w:rsidRDefault="000D7725" w:rsidP="00F33902">
            <w:pPr>
              <w:spacing w:before="120" w:line="276" w:lineRule="auto"/>
              <w:jc w:val="center"/>
              <w:rPr>
                <w:b/>
              </w:rPr>
            </w:pPr>
            <w:r w:rsidRPr="00B31202">
              <w:rPr>
                <w:b/>
              </w:rPr>
              <w:t>Địa chỉ khai thác tài liệu</w:t>
            </w:r>
          </w:p>
        </w:tc>
        <w:tc>
          <w:tcPr>
            <w:tcW w:w="1719" w:type="dxa"/>
            <w:gridSpan w:val="2"/>
            <w:vAlign w:val="center"/>
          </w:tcPr>
          <w:p w14:paraId="3727141D" w14:textId="77777777" w:rsidR="000D7725" w:rsidRPr="00B31202" w:rsidRDefault="000D7725" w:rsidP="00F33902">
            <w:pPr>
              <w:spacing w:before="120" w:line="276" w:lineRule="auto"/>
              <w:jc w:val="center"/>
              <w:rPr>
                <w:b/>
              </w:rPr>
            </w:pPr>
            <w:r w:rsidRPr="00B31202">
              <w:rPr>
                <w:b/>
              </w:rPr>
              <w:t xml:space="preserve">Mục đích </w:t>
            </w:r>
          </w:p>
          <w:p w14:paraId="713B6BF5" w14:textId="77777777" w:rsidR="000D7725" w:rsidRPr="00B31202" w:rsidRDefault="000D7725" w:rsidP="00F33902">
            <w:pPr>
              <w:spacing w:line="276" w:lineRule="auto"/>
              <w:jc w:val="center"/>
              <w:rPr>
                <w:b/>
              </w:rPr>
            </w:pPr>
            <w:r w:rsidRPr="00B31202">
              <w:rPr>
                <w:b/>
              </w:rPr>
              <w:t>sử dụng</w:t>
            </w:r>
          </w:p>
        </w:tc>
      </w:tr>
      <w:tr w:rsidR="000D7725" w:rsidRPr="00B31202" w14:paraId="6E090A76" w14:textId="77777777" w:rsidTr="00194FD3">
        <w:tc>
          <w:tcPr>
            <w:tcW w:w="563" w:type="dxa"/>
            <w:vMerge/>
            <w:vAlign w:val="center"/>
          </w:tcPr>
          <w:p w14:paraId="754DDF85" w14:textId="77777777" w:rsidR="000D7725" w:rsidRPr="00B31202" w:rsidRDefault="000D7725" w:rsidP="00F33902">
            <w:pPr>
              <w:spacing w:before="120" w:line="276" w:lineRule="auto"/>
              <w:jc w:val="center"/>
              <w:rPr>
                <w:b/>
              </w:rPr>
            </w:pPr>
          </w:p>
        </w:tc>
        <w:tc>
          <w:tcPr>
            <w:tcW w:w="1397" w:type="dxa"/>
            <w:vMerge/>
            <w:vAlign w:val="center"/>
          </w:tcPr>
          <w:p w14:paraId="4784DF29" w14:textId="77777777" w:rsidR="000D7725" w:rsidRPr="00B31202" w:rsidRDefault="000D7725" w:rsidP="00F33902">
            <w:pPr>
              <w:spacing w:before="120" w:line="276" w:lineRule="auto"/>
              <w:jc w:val="center"/>
              <w:rPr>
                <w:b/>
              </w:rPr>
            </w:pPr>
          </w:p>
        </w:tc>
        <w:tc>
          <w:tcPr>
            <w:tcW w:w="1780" w:type="dxa"/>
            <w:vMerge/>
            <w:vAlign w:val="center"/>
          </w:tcPr>
          <w:p w14:paraId="4F720CD3" w14:textId="77777777" w:rsidR="000D7725" w:rsidRPr="00B31202" w:rsidRDefault="000D7725" w:rsidP="00F33902">
            <w:pPr>
              <w:spacing w:before="120" w:line="276" w:lineRule="auto"/>
              <w:jc w:val="center"/>
              <w:rPr>
                <w:b/>
              </w:rPr>
            </w:pPr>
          </w:p>
        </w:tc>
        <w:tc>
          <w:tcPr>
            <w:tcW w:w="781" w:type="dxa"/>
            <w:vMerge/>
            <w:vAlign w:val="center"/>
          </w:tcPr>
          <w:p w14:paraId="6562C7D4" w14:textId="77777777" w:rsidR="000D7725" w:rsidRPr="00B31202" w:rsidRDefault="000D7725" w:rsidP="00F33902">
            <w:pPr>
              <w:spacing w:before="120" w:line="276" w:lineRule="auto"/>
              <w:jc w:val="center"/>
              <w:rPr>
                <w:b/>
              </w:rPr>
            </w:pPr>
          </w:p>
        </w:tc>
        <w:tc>
          <w:tcPr>
            <w:tcW w:w="1528" w:type="dxa"/>
            <w:vMerge/>
            <w:vAlign w:val="center"/>
          </w:tcPr>
          <w:p w14:paraId="1998ED4E" w14:textId="77777777" w:rsidR="000D7725" w:rsidRPr="00B31202" w:rsidRDefault="000D7725" w:rsidP="00F33902">
            <w:pPr>
              <w:spacing w:before="120" w:line="276" w:lineRule="auto"/>
              <w:jc w:val="center"/>
              <w:rPr>
                <w:b/>
              </w:rPr>
            </w:pPr>
          </w:p>
        </w:tc>
        <w:tc>
          <w:tcPr>
            <w:tcW w:w="1448" w:type="dxa"/>
            <w:vMerge/>
            <w:vAlign w:val="center"/>
          </w:tcPr>
          <w:p w14:paraId="1AD48249" w14:textId="77777777" w:rsidR="000D7725" w:rsidRPr="00B31202" w:rsidRDefault="000D7725" w:rsidP="00F33902">
            <w:pPr>
              <w:spacing w:before="120" w:line="276" w:lineRule="auto"/>
              <w:jc w:val="center"/>
              <w:rPr>
                <w:b/>
              </w:rPr>
            </w:pPr>
          </w:p>
        </w:tc>
        <w:tc>
          <w:tcPr>
            <w:tcW w:w="1022" w:type="dxa"/>
            <w:vAlign w:val="center"/>
          </w:tcPr>
          <w:p w14:paraId="6596DFCB" w14:textId="77777777" w:rsidR="000D7725" w:rsidRPr="00B31202" w:rsidRDefault="000D7725" w:rsidP="00F33902">
            <w:pPr>
              <w:spacing w:before="120" w:line="276" w:lineRule="auto"/>
              <w:jc w:val="center"/>
              <w:rPr>
                <w:b/>
              </w:rPr>
            </w:pPr>
            <w:r w:rsidRPr="00B31202">
              <w:rPr>
                <w:b/>
              </w:rPr>
              <w:t>Tài liệu chính</w:t>
            </w:r>
          </w:p>
        </w:tc>
        <w:tc>
          <w:tcPr>
            <w:tcW w:w="697" w:type="dxa"/>
            <w:vAlign w:val="center"/>
          </w:tcPr>
          <w:p w14:paraId="68144E34" w14:textId="77777777" w:rsidR="000D7725" w:rsidRPr="00B31202" w:rsidRDefault="000D7725" w:rsidP="00F33902">
            <w:pPr>
              <w:spacing w:before="120" w:line="276" w:lineRule="auto"/>
              <w:jc w:val="center"/>
              <w:rPr>
                <w:b/>
              </w:rPr>
            </w:pPr>
            <w:r w:rsidRPr="00B31202">
              <w:rPr>
                <w:b/>
              </w:rPr>
              <w:t>Tham khảo</w:t>
            </w:r>
          </w:p>
        </w:tc>
      </w:tr>
      <w:tr w:rsidR="000D7725" w:rsidRPr="00B31202" w14:paraId="180E25D9" w14:textId="77777777" w:rsidTr="00194FD3">
        <w:tc>
          <w:tcPr>
            <w:tcW w:w="563" w:type="dxa"/>
          </w:tcPr>
          <w:p w14:paraId="6BE34E72" w14:textId="77777777" w:rsidR="000D7725" w:rsidRPr="00B31202" w:rsidRDefault="000D7725" w:rsidP="00F33902">
            <w:pPr>
              <w:spacing w:line="276" w:lineRule="auto"/>
              <w:jc w:val="center"/>
            </w:pPr>
            <w:r w:rsidRPr="00B31202">
              <w:t>1</w:t>
            </w:r>
          </w:p>
        </w:tc>
        <w:tc>
          <w:tcPr>
            <w:tcW w:w="1397" w:type="dxa"/>
          </w:tcPr>
          <w:p w14:paraId="0A77213C" w14:textId="77777777" w:rsidR="00F33902" w:rsidRPr="00F33902" w:rsidRDefault="00F33902" w:rsidP="00F33902">
            <w:pPr>
              <w:spacing w:line="276" w:lineRule="auto"/>
            </w:pPr>
            <w:r w:rsidRPr="00F33902">
              <w:t>Nancy Douglas;</w:t>
            </w:r>
          </w:p>
          <w:p w14:paraId="0A4555BE" w14:textId="765DAB7E" w:rsidR="000D7725" w:rsidRPr="00B31202" w:rsidRDefault="00F33902" w:rsidP="00F33902">
            <w:pPr>
              <w:spacing w:line="276" w:lineRule="auto"/>
            </w:pPr>
            <w:r w:rsidRPr="00F33902">
              <w:t>David Bohlke</w:t>
            </w:r>
          </w:p>
        </w:tc>
        <w:tc>
          <w:tcPr>
            <w:tcW w:w="1780" w:type="dxa"/>
          </w:tcPr>
          <w:p w14:paraId="20F703E9" w14:textId="0E0C32C9" w:rsidR="000D7725" w:rsidRPr="00B31202" w:rsidRDefault="00F33902" w:rsidP="00F33902">
            <w:pPr>
              <w:spacing w:line="276" w:lineRule="auto"/>
              <w:jc w:val="both"/>
            </w:pPr>
            <w:r>
              <w:t>Reading Explorer 1</w:t>
            </w:r>
          </w:p>
        </w:tc>
        <w:tc>
          <w:tcPr>
            <w:tcW w:w="781" w:type="dxa"/>
          </w:tcPr>
          <w:p w14:paraId="3F5DC9BA" w14:textId="771F9B92" w:rsidR="000D7725" w:rsidRPr="00B31202" w:rsidRDefault="00F33902" w:rsidP="00F33902">
            <w:pPr>
              <w:spacing w:line="276" w:lineRule="auto"/>
              <w:jc w:val="center"/>
            </w:pPr>
            <w:r>
              <w:t>2015</w:t>
            </w:r>
          </w:p>
        </w:tc>
        <w:tc>
          <w:tcPr>
            <w:tcW w:w="1528" w:type="dxa"/>
          </w:tcPr>
          <w:p w14:paraId="0C10B45F" w14:textId="77777777" w:rsidR="000D7725" w:rsidRPr="00B31202" w:rsidRDefault="000D7725" w:rsidP="00F33902">
            <w:pPr>
              <w:spacing w:line="276" w:lineRule="auto"/>
            </w:pPr>
            <w:r>
              <w:t>N</w:t>
            </w:r>
            <w:r w:rsidRPr="00E736F5">
              <w:t>ational</w:t>
            </w:r>
            <w:r>
              <w:t xml:space="preserve"> G</w:t>
            </w:r>
            <w:r w:rsidRPr="00E736F5">
              <w:t xml:space="preserve">eographic </w:t>
            </w:r>
            <w:r>
              <w:t>L</w:t>
            </w:r>
            <w:r w:rsidRPr="00E736F5">
              <w:t>earning</w:t>
            </w:r>
          </w:p>
        </w:tc>
        <w:tc>
          <w:tcPr>
            <w:tcW w:w="1448" w:type="dxa"/>
          </w:tcPr>
          <w:p w14:paraId="77E46525" w14:textId="77777777" w:rsidR="000D7725" w:rsidRPr="00B31202" w:rsidRDefault="000D7725" w:rsidP="00F33902">
            <w:pPr>
              <w:spacing w:line="276" w:lineRule="auto"/>
              <w:jc w:val="center"/>
            </w:pPr>
            <w:r>
              <w:t>Bộ môn</w:t>
            </w:r>
          </w:p>
        </w:tc>
        <w:tc>
          <w:tcPr>
            <w:tcW w:w="1022" w:type="dxa"/>
          </w:tcPr>
          <w:p w14:paraId="100924F8" w14:textId="77777777" w:rsidR="000D7725" w:rsidRPr="00B31202" w:rsidRDefault="000D7725" w:rsidP="00F33902">
            <w:pPr>
              <w:spacing w:line="276" w:lineRule="auto"/>
              <w:jc w:val="center"/>
            </w:pPr>
            <w:r w:rsidRPr="00B31202">
              <w:t>X</w:t>
            </w:r>
          </w:p>
        </w:tc>
        <w:tc>
          <w:tcPr>
            <w:tcW w:w="697" w:type="dxa"/>
          </w:tcPr>
          <w:p w14:paraId="49DC008E" w14:textId="77777777" w:rsidR="000D7725" w:rsidRPr="00B31202" w:rsidRDefault="000D7725" w:rsidP="00F33902">
            <w:pPr>
              <w:spacing w:before="120" w:line="276" w:lineRule="auto"/>
              <w:jc w:val="center"/>
            </w:pPr>
          </w:p>
        </w:tc>
      </w:tr>
      <w:tr w:rsidR="000D7725" w:rsidRPr="00B31202" w14:paraId="5AF47EF2" w14:textId="77777777" w:rsidTr="00194FD3">
        <w:trPr>
          <w:trHeight w:val="1278"/>
        </w:trPr>
        <w:tc>
          <w:tcPr>
            <w:tcW w:w="563" w:type="dxa"/>
          </w:tcPr>
          <w:p w14:paraId="71CEBCA3" w14:textId="77777777" w:rsidR="000D7725" w:rsidRPr="00B31202" w:rsidRDefault="000D7725" w:rsidP="00F33902">
            <w:pPr>
              <w:spacing w:before="120" w:line="276" w:lineRule="auto"/>
              <w:jc w:val="center"/>
            </w:pPr>
            <w:r w:rsidRPr="00B31202">
              <w:t>2</w:t>
            </w:r>
          </w:p>
        </w:tc>
        <w:tc>
          <w:tcPr>
            <w:tcW w:w="1397" w:type="dxa"/>
            <w:shd w:val="clear" w:color="auto" w:fill="FFFFFF"/>
            <w:vAlign w:val="center"/>
          </w:tcPr>
          <w:p w14:paraId="2327AC02" w14:textId="77777777" w:rsidR="000D7725" w:rsidRPr="00B31202" w:rsidRDefault="000D7725" w:rsidP="00F33902">
            <w:pPr>
              <w:spacing w:line="276" w:lineRule="auto"/>
            </w:pPr>
            <w:r w:rsidRPr="00B31202">
              <w:t>Stephen Slater, Donna Millen &amp; Pat Tyrie</w:t>
            </w:r>
          </w:p>
        </w:tc>
        <w:tc>
          <w:tcPr>
            <w:tcW w:w="1780" w:type="dxa"/>
            <w:shd w:val="clear" w:color="auto" w:fill="FFFFFF"/>
          </w:tcPr>
          <w:p w14:paraId="43FE86B1" w14:textId="77777777" w:rsidR="000D7725" w:rsidRPr="00B31202" w:rsidRDefault="000D7725" w:rsidP="00F33902">
            <w:pPr>
              <w:spacing w:line="276" w:lineRule="auto"/>
              <w:jc w:val="both"/>
              <w:rPr>
                <w:sz w:val="24"/>
                <w:szCs w:val="24"/>
              </w:rPr>
            </w:pPr>
            <w:r w:rsidRPr="00B31202">
              <w:rPr>
                <w:sz w:val="24"/>
                <w:szCs w:val="24"/>
              </w:rPr>
              <w:t xml:space="preserve">Ielts On Track. General Training </w:t>
            </w:r>
          </w:p>
        </w:tc>
        <w:tc>
          <w:tcPr>
            <w:tcW w:w="781" w:type="dxa"/>
            <w:shd w:val="clear" w:color="auto" w:fill="FFFFFF"/>
            <w:vAlign w:val="center"/>
          </w:tcPr>
          <w:p w14:paraId="16821676" w14:textId="77777777" w:rsidR="000D7725" w:rsidRPr="00B31202" w:rsidRDefault="000D7725" w:rsidP="00F33902">
            <w:pPr>
              <w:spacing w:line="276" w:lineRule="auto"/>
              <w:jc w:val="center"/>
              <w:rPr>
                <w:lang w:val="vi-VN"/>
              </w:rPr>
            </w:pPr>
            <w:r w:rsidRPr="00B31202">
              <w:rPr>
                <w:lang w:val="vi-VN"/>
              </w:rPr>
              <w:t>2013</w:t>
            </w:r>
          </w:p>
        </w:tc>
        <w:tc>
          <w:tcPr>
            <w:tcW w:w="1528" w:type="dxa"/>
            <w:shd w:val="clear" w:color="auto" w:fill="FFFFFF"/>
            <w:vAlign w:val="center"/>
          </w:tcPr>
          <w:p w14:paraId="17A45E66" w14:textId="77777777" w:rsidR="000D7725" w:rsidRPr="00B31202" w:rsidRDefault="000D7725" w:rsidP="00F33902">
            <w:pPr>
              <w:spacing w:line="276" w:lineRule="auto"/>
              <w:rPr>
                <w:lang w:val="vi-VN"/>
              </w:rPr>
            </w:pPr>
            <w:r w:rsidRPr="000D7725">
              <w:rPr>
                <w:lang w:val="vi-VN"/>
              </w:rPr>
              <w:t>Tổng Hợp thành phố HCM</w:t>
            </w:r>
          </w:p>
        </w:tc>
        <w:tc>
          <w:tcPr>
            <w:tcW w:w="1448" w:type="dxa"/>
            <w:shd w:val="clear" w:color="auto" w:fill="FFFFFF"/>
            <w:vAlign w:val="center"/>
          </w:tcPr>
          <w:p w14:paraId="17C62501" w14:textId="77777777" w:rsidR="000D7725" w:rsidRPr="00B31202" w:rsidRDefault="000D7725" w:rsidP="00F33902">
            <w:pPr>
              <w:spacing w:line="276" w:lineRule="auto"/>
              <w:jc w:val="center"/>
            </w:pPr>
            <w:r w:rsidRPr="00B31202">
              <w:t>Nhà sách</w:t>
            </w:r>
          </w:p>
        </w:tc>
        <w:tc>
          <w:tcPr>
            <w:tcW w:w="1022" w:type="dxa"/>
            <w:shd w:val="clear" w:color="auto" w:fill="FFFFFF"/>
          </w:tcPr>
          <w:p w14:paraId="278668D0" w14:textId="77777777" w:rsidR="000D7725" w:rsidRPr="00B31202" w:rsidRDefault="000D7725" w:rsidP="00F33902">
            <w:pPr>
              <w:spacing w:before="120" w:line="276" w:lineRule="auto"/>
              <w:jc w:val="center"/>
            </w:pPr>
          </w:p>
        </w:tc>
        <w:tc>
          <w:tcPr>
            <w:tcW w:w="697" w:type="dxa"/>
            <w:shd w:val="clear" w:color="auto" w:fill="FFFFFF"/>
          </w:tcPr>
          <w:p w14:paraId="6A6FB80B" w14:textId="77777777" w:rsidR="000D7725" w:rsidRPr="00B31202" w:rsidRDefault="000D7725" w:rsidP="00F33902">
            <w:pPr>
              <w:spacing w:before="120" w:line="276" w:lineRule="auto"/>
              <w:jc w:val="center"/>
            </w:pPr>
            <w:r w:rsidRPr="00B31202">
              <w:t>X</w:t>
            </w:r>
          </w:p>
        </w:tc>
      </w:tr>
      <w:tr w:rsidR="000D7725" w:rsidRPr="00B31202" w14:paraId="1189F8A4" w14:textId="77777777" w:rsidTr="00194FD3">
        <w:tc>
          <w:tcPr>
            <w:tcW w:w="563" w:type="dxa"/>
          </w:tcPr>
          <w:p w14:paraId="70B6FAE7" w14:textId="77777777" w:rsidR="000D7725" w:rsidRPr="00B31202" w:rsidRDefault="000D7725" w:rsidP="00F33902">
            <w:pPr>
              <w:spacing w:line="276" w:lineRule="auto"/>
              <w:jc w:val="center"/>
            </w:pPr>
            <w:r w:rsidRPr="00B31202">
              <w:t>3</w:t>
            </w:r>
          </w:p>
        </w:tc>
        <w:tc>
          <w:tcPr>
            <w:tcW w:w="1397" w:type="dxa"/>
            <w:shd w:val="clear" w:color="auto" w:fill="FFFFFF"/>
          </w:tcPr>
          <w:p w14:paraId="36C46CD3" w14:textId="77777777" w:rsidR="000D7725" w:rsidRPr="00B31202" w:rsidRDefault="000D7725" w:rsidP="00F33902">
            <w:pPr>
              <w:spacing w:line="276" w:lineRule="auto"/>
              <w:rPr>
                <w:lang w:val="vi-VN"/>
              </w:rPr>
            </w:pPr>
            <w:r w:rsidRPr="00B31202">
              <w:rPr>
                <w:lang w:val="vi-VN"/>
              </w:rPr>
              <w:t>Vanessa Jakeman Clare McDowell</w:t>
            </w:r>
          </w:p>
        </w:tc>
        <w:tc>
          <w:tcPr>
            <w:tcW w:w="1780" w:type="dxa"/>
            <w:shd w:val="clear" w:color="auto" w:fill="FFFFFF"/>
          </w:tcPr>
          <w:p w14:paraId="288FACB3" w14:textId="77777777" w:rsidR="000D7725" w:rsidRPr="00B31202" w:rsidRDefault="000D7725" w:rsidP="00F33902">
            <w:pPr>
              <w:spacing w:line="276" w:lineRule="auto"/>
              <w:rPr>
                <w:lang w:val="vi-VN"/>
              </w:rPr>
            </w:pPr>
            <w:r w:rsidRPr="00B31202">
              <w:rPr>
                <w:lang w:val="vi-VN"/>
              </w:rPr>
              <w:t>Cambridge Practice Test for Ielts 1</w:t>
            </w:r>
          </w:p>
        </w:tc>
        <w:tc>
          <w:tcPr>
            <w:tcW w:w="781" w:type="dxa"/>
            <w:shd w:val="clear" w:color="auto" w:fill="FFFFFF"/>
          </w:tcPr>
          <w:p w14:paraId="2AE124E6" w14:textId="77777777" w:rsidR="000D7725" w:rsidRPr="00B31202" w:rsidRDefault="000D7725" w:rsidP="00F33902">
            <w:pPr>
              <w:spacing w:line="276" w:lineRule="auto"/>
              <w:jc w:val="center"/>
              <w:rPr>
                <w:lang w:val="vi-VN"/>
              </w:rPr>
            </w:pPr>
            <w:r w:rsidRPr="00B31202">
              <w:t>20</w:t>
            </w:r>
            <w:r w:rsidRPr="00B31202">
              <w:rPr>
                <w:lang w:val="vi-VN"/>
              </w:rPr>
              <w:t>01</w:t>
            </w:r>
          </w:p>
        </w:tc>
        <w:tc>
          <w:tcPr>
            <w:tcW w:w="1528" w:type="dxa"/>
            <w:shd w:val="clear" w:color="auto" w:fill="FFFFFF"/>
          </w:tcPr>
          <w:p w14:paraId="1A51452D" w14:textId="77777777" w:rsidR="000D7725" w:rsidRPr="00B31202" w:rsidRDefault="000D7725" w:rsidP="00F33902">
            <w:pPr>
              <w:spacing w:line="276" w:lineRule="auto"/>
              <w:rPr>
                <w:lang w:val="vi-VN"/>
              </w:rPr>
            </w:pPr>
            <w:r w:rsidRPr="00B31202">
              <w:rPr>
                <w:lang w:val="vi-VN"/>
              </w:rPr>
              <w:t>Nhà xuất bản Trẻ</w:t>
            </w:r>
          </w:p>
        </w:tc>
        <w:tc>
          <w:tcPr>
            <w:tcW w:w="1448" w:type="dxa"/>
            <w:shd w:val="clear" w:color="auto" w:fill="FFFFFF"/>
          </w:tcPr>
          <w:p w14:paraId="3AD79CF9" w14:textId="77777777" w:rsidR="000D7725" w:rsidRPr="00B31202" w:rsidRDefault="000D7725" w:rsidP="00F33902">
            <w:pPr>
              <w:spacing w:line="276" w:lineRule="auto"/>
              <w:jc w:val="center"/>
            </w:pPr>
            <w:r w:rsidRPr="00B31202">
              <w:t>Bộ môn</w:t>
            </w:r>
          </w:p>
        </w:tc>
        <w:tc>
          <w:tcPr>
            <w:tcW w:w="1022" w:type="dxa"/>
            <w:shd w:val="clear" w:color="auto" w:fill="FFFFFF"/>
          </w:tcPr>
          <w:p w14:paraId="7CADDD30" w14:textId="77777777" w:rsidR="000D7725" w:rsidRPr="00B31202" w:rsidRDefault="000D7725" w:rsidP="00F33902">
            <w:pPr>
              <w:spacing w:line="276" w:lineRule="auto"/>
              <w:jc w:val="center"/>
            </w:pPr>
          </w:p>
        </w:tc>
        <w:tc>
          <w:tcPr>
            <w:tcW w:w="697" w:type="dxa"/>
            <w:shd w:val="clear" w:color="auto" w:fill="FFFFFF"/>
          </w:tcPr>
          <w:p w14:paraId="350B6762" w14:textId="77777777" w:rsidR="000D7725" w:rsidRPr="00B31202" w:rsidRDefault="000D7725" w:rsidP="00F33902">
            <w:pPr>
              <w:spacing w:line="276" w:lineRule="auto"/>
              <w:jc w:val="center"/>
            </w:pPr>
            <w:r w:rsidRPr="00B31202">
              <w:t>X</w:t>
            </w:r>
          </w:p>
        </w:tc>
      </w:tr>
      <w:tr w:rsidR="000D7725" w:rsidRPr="00B31202" w14:paraId="7965227F" w14:textId="77777777" w:rsidTr="00194FD3">
        <w:tc>
          <w:tcPr>
            <w:tcW w:w="563" w:type="dxa"/>
          </w:tcPr>
          <w:p w14:paraId="75145D7A" w14:textId="77777777" w:rsidR="000D7725" w:rsidRPr="00B31202" w:rsidRDefault="000D7725" w:rsidP="00F33902">
            <w:pPr>
              <w:spacing w:before="120" w:line="276" w:lineRule="auto"/>
              <w:jc w:val="center"/>
            </w:pPr>
            <w:r w:rsidRPr="00B31202">
              <w:t>4</w:t>
            </w:r>
          </w:p>
        </w:tc>
        <w:tc>
          <w:tcPr>
            <w:tcW w:w="1397" w:type="dxa"/>
          </w:tcPr>
          <w:p w14:paraId="2953107A" w14:textId="77777777" w:rsidR="000D7725" w:rsidRPr="00B31202" w:rsidRDefault="000D7725" w:rsidP="00F33902">
            <w:pPr>
              <w:spacing w:line="276" w:lineRule="auto"/>
            </w:pPr>
            <w:r w:rsidRPr="00B31202">
              <w:t>Scott Miles</w:t>
            </w:r>
          </w:p>
        </w:tc>
        <w:tc>
          <w:tcPr>
            <w:tcW w:w="1780" w:type="dxa"/>
            <w:vAlign w:val="center"/>
          </w:tcPr>
          <w:p w14:paraId="72ABD53C" w14:textId="77777777" w:rsidR="000D7725" w:rsidRPr="00B31202" w:rsidRDefault="000D7725" w:rsidP="00F33902">
            <w:pPr>
              <w:spacing w:line="276" w:lineRule="auto"/>
            </w:pPr>
            <w:r w:rsidRPr="00B31202">
              <w:t>Effective</w:t>
            </w:r>
            <w:r>
              <w:t xml:space="preserve"> </w:t>
            </w:r>
            <w:r w:rsidRPr="00B31202">
              <w:t>Reading 1</w:t>
            </w:r>
          </w:p>
        </w:tc>
        <w:tc>
          <w:tcPr>
            <w:tcW w:w="781" w:type="dxa"/>
            <w:vAlign w:val="center"/>
          </w:tcPr>
          <w:p w14:paraId="4520527C" w14:textId="77777777" w:rsidR="000D7725" w:rsidRPr="00B31202" w:rsidRDefault="000D7725" w:rsidP="00F33902">
            <w:pPr>
              <w:spacing w:line="276" w:lineRule="auto"/>
              <w:jc w:val="center"/>
            </w:pPr>
            <w:r w:rsidRPr="00B31202">
              <w:t>2009</w:t>
            </w:r>
          </w:p>
        </w:tc>
        <w:tc>
          <w:tcPr>
            <w:tcW w:w="1528" w:type="dxa"/>
            <w:vAlign w:val="center"/>
          </w:tcPr>
          <w:p w14:paraId="04094A46" w14:textId="77777777" w:rsidR="000D7725" w:rsidRPr="00B31202" w:rsidRDefault="000D7725" w:rsidP="00F33902">
            <w:pPr>
              <w:tabs>
                <w:tab w:val="left" w:pos="1152"/>
              </w:tabs>
              <w:spacing w:line="276" w:lineRule="auto"/>
              <w:jc w:val="center"/>
            </w:pPr>
            <w:r w:rsidRPr="00B31202">
              <w:t>MacMillian</w:t>
            </w:r>
          </w:p>
        </w:tc>
        <w:tc>
          <w:tcPr>
            <w:tcW w:w="1448" w:type="dxa"/>
            <w:vAlign w:val="center"/>
          </w:tcPr>
          <w:p w14:paraId="73731021" w14:textId="77777777" w:rsidR="000D7725" w:rsidRPr="00B31202" w:rsidRDefault="000D7725" w:rsidP="00F33902">
            <w:pPr>
              <w:spacing w:line="276" w:lineRule="auto"/>
              <w:jc w:val="center"/>
            </w:pPr>
            <w:r w:rsidRPr="00B31202">
              <w:t>Bộ môn</w:t>
            </w:r>
          </w:p>
        </w:tc>
        <w:tc>
          <w:tcPr>
            <w:tcW w:w="1022" w:type="dxa"/>
          </w:tcPr>
          <w:p w14:paraId="203EC4BE" w14:textId="77777777" w:rsidR="000D7725" w:rsidRPr="00B31202" w:rsidRDefault="000D7725" w:rsidP="00F33902">
            <w:pPr>
              <w:spacing w:before="120" w:line="276" w:lineRule="auto"/>
              <w:jc w:val="center"/>
            </w:pPr>
          </w:p>
        </w:tc>
        <w:tc>
          <w:tcPr>
            <w:tcW w:w="697" w:type="dxa"/>
          </w:tcPr>
          <w:p w14:paraId="230E5F27" w14:textId="77777777" w:rsidR="000D7725" w:rsidRPr="00B31202" w:rsidRDefault="000D7725" w:rsidP="00F33902">
            <w:pPr>
              <w:spacing w:before="120" w:line="276" w:lineRule="auto"/>
              <w:jc w:val="center"/>
            </w:pPr>
            <w:r w:rsidRPr="00B31202">
              <w:t>X</w:t>
            </w:r>
          </w:p>
        </w:tc>
      </w:tr>
    </w:tbl>
    <w:p w14:paraId="37E95F58" w14:textId="77777777" w:rsidR="000D7725" w:rsidRPr="00B31202" w:rsidRDefault="000D7725" w:rsidP="00F33902">
      <w:pPr>
        <w:spacing w:before="240" w:line="276" w:lineRule="auto"/>
        <w:jc w:val="both"/>
        <w:rPr>
          <w:color w:val="000000"/>
          <w:szCs w:val="24"/>
        </w:rPr>
      </w:pPr>
      <w:r w:rsidRPr="00B31202">
        <w:rPr>
          <w:b/>
          <w:color w:val="000000"/>
          <w:szCs w:val="24"/>
        </w:rPr>
        <w:t>8. Yêu cầu của giảng viên đối với học phần:</w:t>
      </w:r>
      <w:r w:rsidRPr="00B31202">
        <w:rPr>
          <w:color w:val="000000"/>
          <w:szCs w:val="24"/>
        </w:rPr>
        <w:tab/>
      </w:r>
    </w:p>
    <w:p w14:paraId="0EFB7A87" w14:textId="77777777" w:rsidR="000D7725" w:rsidRPr="00B31202" w:rsidRDefault="000D7725" w:rsidP="00F33902">
      <w:pPr>
        <w:spacing w:before="120" w:line="276" w:lineRule="auto"/>
        <w:ind w:left="270"/>
        <w:jc w:val="both"/>
        <w:rPr>
          <w:bCs/>
        </w:rPr>
      </w:pPr>
      <w:r w:rsidRPr="00B31202">
        <w:rPr>
          <w:bCs/>
        </w:rPr>
        <w:t>- SV có đầy đủ tài liệu và công cụ học tập cần thiết.</w:t>
      </w:r>
    </w:p>
    <w:p w14:paraId="6098526D" w14:textId="77777777" w:rsidR="000D7725" w:rsidRPr="00B31202" w:rsidRDefault="000D7725" w:rsidP="00F33902">
      <w:pPr>
        <w:spacing w:before="120" w:line="276" w:lineRule="auto"/>
        <w:ind w:left="270"/>
        <w:jc w:val="both"/>
        <w:rPr>
          <w:bCs/>
        </w:rPr>
      </w:pPr>
      <w:r w:rsidRPr="00B31202">
        <w:rPr>
          <w:bCs/>
        </w:rPr>
        <w:t xml:space="preserve">- SV </w:t>
      </w:r>
      <w:r w:rsidRPr="00B31202">
        <w:rPr>
          <w:bCs/>
          <w:lang w:val="vi-VN"/>
        </w:rPr>
        <w:t xml:space="preserve">đi học đầy đủ, </w:t>
      </w:r>
      <w:r w:rsidRPr="00B31202">
        <w:rPr>
          <w:bCs/>
        </w:rPr>
        <w:t xml:space="preserve">tích cực </w:t>
      </w:r>
      <w:r w:rsidRPr="00B31202">
        <w:rPr>
          <w:bCs/>
          <w:lang w:val="vi-VN"/>
        </w:rPr>
        <w:t xml:space="preserve">tham gia hoạt động trong </w:t>
      </w:r>
      <w:r w:rsidRPr="00B31202">
        <w:rPr>
          <w:bCs/>
        </w:rPr>
        <w:t xml:space="preserve">lớp. </w:t>
      </w:r>
    </w:p>
    <w:p w14:paraId="4E9F0114" w14:textId="77777777" w:rsidR="000D7725" w:rsidRPr="00B31202" w:rsidRDefault="000D7725" w:rsidP="00F33902">
      <w:pPr>
        <w:spacing w:before="120" w:line="276" w:lineRule="auto"/>
        <w:ind w:left="270"/>
        <w:jc w:val="both"/>
        <w:rPr>
          <w:bCs/>
        </w:rPr>
      </w:pPr>
      <w:r w:rsidRPr="00B31202">
        <w:rPr>
          <w:bCs/>
        </w:rPr>
        <w:t>- SV làm bài tập ở nhà theo nhóm và cá nhân.</w:t>
      </w:r>
    </w:p>
    <w:p w14:paraId="44F9422B" w14:textId="77777777" w:rsidR="000D7725" w:rsidRPr="00B31202" w:rsidRDefault="000D7725" w:rsidP="00F33902">
      <w:pPr>
        <w:spacing w:before="120" w:after="60" w:line="276" w:lineRule="auto"/>
        <w:jc w:val="both"/>
        <w:rPr>
          <w:i/>
          <w:color w:val="0000FF"/>
          <w:szCs w:val="24"/>
        </w:rPr>
      </w:pPr>
      <w:r w:rsidRPr="00B31202">
        <w:rPr>
          <w:b/>
          <w:color w:val="000000"/>
          <w:szCs w:val="24"/>
        </w:rPr>
        <w:t>9. Đánh giá kết quả học tập:</w:t>
      </w:r>
      <w:r w:rsidRPr="00B31202">
        <w:rPr>
          <w:b/>
          <w:color w:val="000000"/>
          <w:szCs w:val="24"/>
        </w:rPr>
        <w:tab/>
      </w:r>
      <w:r w:rsidRPr="00B31202">
        <w:rPr>
          <w:b/>
          <w:color w:val="000000"/>
          <w:szCs w:val="24"/>
        </w:rPr>
        <w:tab/>
      </w:r>
    </w:p>
    <w:p w14:paraId="296C46A9" w14:textId="77777777" w:rsidR="000D7725" w:rsidRPr="00B31202" w:rsidRDefault="000D7725" w:rsidP="00F33902">
      <w:pPr>
        <w:spacing w:before="120" w:after="120" w:line="276" w:lineRule="auto"/>
        <w:jc w:val="both"/>
        <w:rPr>
          <w:b/>
          <w:color w:val="000000"/>
          <w:szCs w:val="24"/>
        </w:rPr>
      </w:pPr>
      <w:r w:rsidRPr="00B31202">
        <w:rPr>
          <w:b/>
          <w:color w:val="000000"/>
          <w:szCs w:val="24"/>
        </w:rPr>
        <w:t>9.1 Lịch kiểm tra giữa kỳ (dự kiến):</w:t>
      </w:r>
    </w:p>
    <w:tbl>
      <w:tblPr>
        <w:tblW w:w="921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840"/>
        <w:gridCol w:w="1520"/>
        <w:gridCol w:w="4632"/>
        <w:gridCol w:w="1517"/>
      </w:tblGrid>
      <w:tr w:rsidR="000D7725" w:rsidRPr="00B31202" w14:paraId="7F6FB33D" w14:textId="77777777" w:rsidTr="00194FD3">
        <w:tc>
          <w:tcPr>
            <w:tcW w:w="439" w:type="dxa"/>
            <w:shd w:val="clear" w:color="auto" w:fill="auto"/>
            <w:vAlign w:val="center"/>
          </w:tcPr>
          <w:p w14:paraId="39DF8F78" w14:textId="77777777" w:rsidR="000D7725" w:rsidRPr="00B31202" w:rsidRDefault="000D7725" w:rsidP="00F33902">
            <w:pPr>
              <w:spacing w:line="276" w:lineRule="auto"/>
              <w:jc w:val="center"/>
              <w:rPr>
                <w:i/>
                <w:color w:val="000000"/>
                <w:szCs w:val="24"/>
              </w:rPr>
            </w:pPr>
            <w:r w:rsidRPr="00B31202">
              <w:rPr>
                <w:i/>
                <w:color w:val="000000"/>
                <w:szCs w:val="24"/>
              </w:rPr>
              <w:t>Lần kiểm tra</w:t>
            </w:r>
          </w:p>
        </w:tc>
        <w:tc>
          <w:tcPr>
            <w:tcW w:w="851" w:type="dxa"/>
            <w:shd w:val="clear" w:color="auto" w:fill="auto"/>
            <w:vAlign w:val="center"/>
          </w:tcPr>
          <w:p w14:paraId="508FD2C6" w14:textId="77777777" w:rsidR="000D7725" w:rsidRPr="00B31202" w:rsidRDefault="000D7725" w:rsidP="00F33902">
            <w:pPr>
              <w:spacing w:line="276" w:lineRule="auto"/>
              <w:jc w:val="center"/>
              <w:rPr>
                <w:i/>
                <w:color w:val="000000"/>
                <w:szCs w:val="24"/>
              </w:rPr>
            </w:pPr>
            <w:r w:rsidRPr="00B31202">
              <w:rPr>
                <w:i/>
                <w:color w:val="000000"/>
                <w:szCs w:val="24"/>
              </w:rPr>
              <w:t>Tiết thứ</w:t>
            </w:r>
          </w:p>
        </w:tc>
        <w:tc>
          <w:tcPr>
            <w:tcW w:w="1559" w:type="dxa"/>
            <w:shd w:val="clear" w:color="auto" w:fill="auto"/>
            <w:vAlign w:val="center"/>
          </w:tcPr>
          <w:p w14:paraId="3895CA26" w14:textId="77777777" w:rsidR="000D7725" w:rsidRPr="00B31202" w:rsidRDefault="000D7725" w:rsidP="00F33902">
            <w:pPr>
              <w:spacing w:line="276" w:lineRule="auto"/>
              <w:jc w:val="center"/>
              <w:rPr>
                <w:i/>
                <w:color w:val="000000"/>
                <w:szCs w:val="24"/>
              </w:rPr>
            </w:pPr>
            <w:r w:rsidRPr="00B31202">
              <w:rPr>
                <w:i/>
                <w:color w:val="000000"/>
                <w:szCs w:val="24"/>
              </w:rPr>
              <w:t>Hình thức kiểm tra</w:t>
            </w:r>
          </w:p>
        </w:tc>
        <w:tc>
          <w:tcPr>
            <w:tcW w:w="4819" w:type="dxa"/>
            <w:vAlign w:val="center"/>
          </w:tcPr>
          <w:p w14:paraId="6578F3F0" w14:textId="77777777" w:rsidR="000D7725" w:rsidRPr="00B31202" w:rsidRDefault="000D7725" w:rsidP="00F33902">
            <w:pPr>
              <w:spacing w:line="276" w:lineRule="auto"/>
              <w:jc w:val="center"/>
              <w:rPr>
                <w:i/>
                <w:color w:val="000000"/>
                <w:szCs w:val="24"/>
              </w:rPr>
            </w:pPr>
            <w:r w:rsidRPr="00B31202">
              <w:rPr>
                <w:i/>
                <w:color w:val="000000"/>
                <w:szCs w:val="24"/>
              </w:rPr>
              <w:t>Chủ đề/Nội dung được kiểm tra</w:t>
            </w:r>
          </w:p>
        </w:tc>
        <w:tc>
          <w:tcPr>
            <w:tcW w:w="1548" w:type="dxa"/>
            <w:shd w:val="clear" w:color="auto" w:fill="auto"/>
            <w:vAlign w:val="center"/>
          </w:tcPr>
          <w:p w14:paraId="6C3319BF" w14:textId="77777777" w:rsidR="000D7725" w:rsidRPr="00B31202" w:rsidRDefault="000D7725" w:rsidP="00F33902">
            <w:pPr>
              <w:spacing w:line="276" w:lineRule="auto"/>
              <w:jc w:val="center"/>
              <w:rPr>
                <w:i/>
                <w:color w:val="000000"/>
                <w:szCs w:val="24"/>
              </w:rPr>
            </w:pPr>
            <w:r w:rsidRPr="00B31202">
              <w:rPr>
                <w:i/>
                <w:color w:val="000000"/>
                <w:szCs w:val="24"/>
              </w:rPr>
              <w:t>Nhằm đạt KQHT</w:t>
            </w:r>
          </w:p>
        </w:tc>
      </w:tr>
      <w:tr w:rsidR="000D7725" w:rsidRPr="00B31202" w14:paraId="31C742B1" w14:textId="77777777" w:rsidTr="00194FD3">
        <w:tc>
          <w:tcPr>
            <w:tcW w:w="439" w:type="dxa"/>
            <w:shd w:val="clear" w:color="auto" w:fill="auto"/>
          </w:tcPr>
          <w:p w14:paraId="7B3C18ED" w14:textId="77777777" w:rsidR="000D7725" w:rsidRPr="00B31202" w:rsidRDefault="000D7725" w:rsidP="00F33902">
            <w:pPr>
              <w:spacing w:before="60" w:line="276" w:lineRule="auto"/>
              <w:jc w:val="center"/>
              <w:rPr>
                <w:color w:val="000000"/>
                <w:szCs w:val="24"/>
              </w:rPr>
            </w:pPr>
            <w:r w:rsidRPr="00B31202">
              <w:rPr>
                <w:color w:val="000000"/>
                <w:szCs w:val="24"/>
              </w:rPr>
              <w:t>1</w:t>
            </w:r>
          </w:p>
        </w:tc>
        <w:tc>
          <w:tcPr>
            <w:tcW w:w="851" w:type="dxa"/>
            <w:shd w:val="clear" w:color="auto" w:fill="auto"/>
          </w:tcPr>
          <w:p w14:paraId="4B954059" w14:textId="77777777" w:rsidR="000D7725" w:rsidRPr="00B31202" w:rsidRDefault="000D7725" w:rsidP="00F33902">
            <w:pPr>
              <w:spacing w:before="60" w:line="276" w:lineRule="auto"/>
              <w:jc w:val="center"/>
              <w:rPr>
                <w:color w:val="000000"/>
                <w:szCs w:val="24"/>
              </w:rPr>
            </w:pPr>
            <w:r w:rsidRPr="00B31202">
              <w:rPr>
                <w:color w:val="000000"/>
                <w:szCs w:val="24"/>
              </w:rPr>
              <w:t>15, 16</w:t>
            </w:r>
          </w:p>
        </w:tc>
        <w:tc>
          <w:tcPr>
            <w:tcW w:w="1559" w:type="dxa"/>
            <w:shd w:val="clear" w:color="auto" w:fill="auto"/>
          </w:tcPr>
          <w:p w14:paraId="37D260BD" w14:textId="77777777" w:rsidR="000D7725" w:rsidRPr="00B31202" w:rsidRDefault="000D7725" w:rsidP="00F33902">
            <w:pPr>
              <w:spacing w:before="60" w:line="276" w:lineRule="auto"/>
              <w:jc w:val="both"/>
              <w:rPr>
                <w:color w:val="000000"/>
                <w:szCs w:val="24"/>
              </w:rPr>
            </w:pPr>
            <w:r w:rsidRPr="00B31202">
              <w:rPr>
                <w:color w:val="000000"/>
                <w:szCs w:val="24"/>
              </w:rPr>
              <w:t xml:space="preserve">Viết </w:t>
            </w:r>
          </w:p>
        </w:tc>
        <w:tc>
          <w:tcPr>
            <w:tcW w:w="4819" w:type="dxa"/>
          </w:tcPr>
          <w:p w14:paraId="1CD5F44D" w14:textId="77777777" w:rsidR="000D7725" w:rsidRPr="00B31202" w:rsidRDefault="000D7725" w:rsidP="00F33902">
            <w:pPr>
              <w:spacing w:before="60" w:line="276" w:lineRule="auto"/>
              <w:jc w:val="both"/>
              <w:rPr>
                <w:color w:val="000000"/>
                <w:szCs w:val="24"/>
              </w:rPr>
            </w:pPr>
            <w:r w:rsidRPr="00B31202">
              <w:rPr>
                <w:color w:val="000000"/>
                <w:szCs w:val="24"/>
              </w:rPr>
              <w:t>Các kiến thức, kỹ năng trong các chủ đề 1, 2 và 3</w:t>
            </w:r>
          </w:p>
        </w:tc>
        <w:tc>
          <w:tcPr>
            <w:tcW w:w="1548" w:type="dxa"/>
            <w:shd w:val="clear" w:color="auto" w:fill="auto"/>
          </w:tcPr>
          <w:p w14:paraId="5709E5F1" w14:textId="77777777" w:rsidR="000D7725" w:rsidRPr="00B31202" w:rsidRDefault="000D7725" w:rsidP="00F33902">
            <w:pPr>
              <w:spacing w:before="60" w:line="276" w:lineRule="auto"/>
              <w:jc w:val="center"/>
              <w:rPr>
                <w:color w:val="000000"/>
                <w:szCs w:val="24"/>
              </w:rPr>
            </w:pPr>
            <w:r w:rsidRPr="00B31202">
              <w:rPr>
                <w:color w:val="000000"/>
                <w:szCs w:val="24"/>
              </w:rPr>
              <w:t xml:space="preserve">a, b, c, d, e, </w:t>
            </w:r>
          </w:p>
        </w:tc>
      </w:tr>
      <w:tr w:rsidR="000D7725" w:rsidRPr="00B31202" w14:paraId="467EB03A" w14:textId="77777777" w:rsidTr="00194FD3">
        <w:tc>
          <w:tcPr>
            <w:tcW w:w="439" w:type="dxa"/>
            <w:shd w:val="clear" w:color="auto" w:fill="auto"/>
          </w:tcPr>
          <w:p w14:paraId="4456489B" w14:textId="77777777" w:rsidR="000D7725" w:rsidRPr="00B31202" w:rsidRDefault="000D7725" w:rsidP="00F33902">
            <w:pPr>
              <w:spacing w:before="60" w:line="276" w:lineRule="auto"/>
              <w:jc w:val="center"/>
              <w:rPr>
                <w:color w:val="000000"/>
                <w:szCs w:val="24"/>
              </w:rPr>
            </w:pPr>
            <w:r w:rsidRPr="00B31202">
              <w:rPr>
                <w:color w:val="000000"/>
                <w:szCs w:val="24"/>
              </w:rPr>
              <w:t>2</w:t>
            </w:r>
          </w:p>
        </w:tc>
        <w:tc>
          <w:tcPr>
            <w:tcW w:w="851" w:type="dxa"/>
            <w:shd w:val="clear" w:color="auto" w:fill="auto"/>
          </w:tcPr>
          <w:p w14:paraId="3D2C4703" w14:textId="77777777" w:rsidR="000D7725" w:rsidRPr="00B31202" w:rsidRDefault="000D7725" w:rsidP="00F33902">
            <w:pPr>
              <w:spacing w:before="60" w:line="276" w:lineRule="auto"/>
              <w:jc w:val="center"/>
              <w:rPr>
                <w:color w:val="000000"/>
                <w:szCs w:val="24"/>
              </w:rPr>
            </w:pPr>
            <w:r w:rsidRPr="00B31202">
              <w:rPr>
                <w:color w:val="000000"/>
                <w:szCs w:val="24"/>
              </w:rPr>
              <w:t>29, 30</w:t>
            </w:r>
          </w:p>
        </w:tc>
        <w:tc>
          <w:tcPr>
            <w:tcW w:w="1559" w:type="dxa"/>
            <w:shd w:val="clear" w:color="auto" w:fill="auto"/>
          </w:tcPr>
          <w:p w14:paraId="66AD1CB9" w14:textId="77777777" w:rsidR="000D7725" w:rsidRPr="00B31202" w:rsidRDefault="000D7725" w:rsidP="00F33902">
            <w:pPr>
              <w:spacing w:before="60" w:line="276" w:lineRule="auto"/>
              <w:jc w:val="both"/>
              <w:rPr>
                <w:color w:val="000000"/>
                <w:szCs w:val="24"/>
              </w:rPr>
            </w:pPr>
            <w:r w:rsidRPr="00B31202">
              <w:rPr>
                <w:color w:val="000000"/>
                <w:szCs w:val="24"/>
              </w:rPr>
              <w:t>Viết</w:t>
            </w:r>
          </w:p>
        </w:tc>
        <w:tc>
          <w:tcPr>
            <w:tcW w:w="4819" w:type="dxa"/>
          </w:tcPr>
          <w:p w14:paraId="1A33CEDC" w14:textId="77777777" w:rsidR="000D7725" w:rsidRPr="00B31202" w:rsidRDefault="000D7725" w:rsidP="00F33902">
            <w:pPr>
              <w:spacing w:before="60" w:line="276" w:lineRule="auto"/>
              <w:jc w:val="both"/>
              <w:rPr>
                <w:color w:val="000000"/>
                <w:szCs w:val="24"/>
              </w:rPr>
            </w:pPr>
            <w:r w:rsidRPr="00B31202">
              <w:rPr>
                <w:color w:val="000000"/>
                <w:szCs w:val="24"/>
              </w:rPr>
              <w:t>Các kiến thức, kỹ năng trong các chủ đề đã học</w:t>
            </w:r>
          </w:p>
        </w:tc>
        <w:tc>
          <w:tcPr>
            <w:tcW w:w="1548" w:type="dxa"/>
            <w:shd w:val="clear" w:color="auto" w:fill="auto"/>
          </w:tcPr>
          <w:p w14:paraId="509385BE" w14:textId="77777777" w:rsidR="000D7725" w:rsidRPr="00B31202" w:rsidRDefault="000D7725" w:rsidP="00F33902">
            <w:pPr>
              <w:spacing w:before="60" w:line="276" w:lineRule="auto"/>
              <w:jc w:val="center"/>
              <w:rPr>
                <w:color w:val="000000"/>
                <w:szCs w:val="24"/>
              </w:rPr>
            </w:pPr>
            <w:r w:rsidRPr="00B31202">
              <w:rPr>
                <w:color w:val="000000"/>
                <w:szCs w:val="24"/>
              </w:rPr>
              <w:t xml:space="preserve">a, b, c, d, e, </w:t>
            </w:r>
          </w:p>
        </w:tc>
      </w:tr>
    </w:tbl>
    <w:p w14:paraId="5DFF9C9E" w14:textId="77777777" w:rsidR="00F33902" w:rsidRDefault="00F33902" w:rsidP="00F33902">
      <w:pPr>
        <w:spacing w:before="240" w:after="120" w:line="276" w:lineRule="auto"/>
        <w:jc w:val="both"/>
        <w:rPr>
          <w:b/>
          <w:color w:val="000000"/>
          <w:szCs w:val="24"/>
        </w:rPr>
      </w:pPr>
    </w:p>
    <w:p w14:paraId="053B719F" w14:textId="0452226F" w:rsidR="000D7725" w:rsidRDefault="000D7725" w:rsidP="00F33902">
      <w:pPr>
        <w:spacing w:before="240" w:after="120" w:line="276" w:lineRule="auto"/>
        <w:jc w:val="both"/>
        <w:rPr>
          <w:b/>
          <w:color w:val="000000"/>
          <w:szCs w:val="24"/>
        </w:rPr>
      </w:pPr>
      <w:r w:rsidRPr="00B31202">
        <w:rPr>
          <w:b/>
          <w:color w:val="000000"/>
          <w:szCs w:val="24"/>
        </w:rPr>
        <w:lastRenderedPageBreak/>
        <w:t>9.2 Thang điểm học phần:</w:t>
      </w:r>
    </w:p>
    <w:tbl>
      <w:tblPr>
        <w:tblW w:w="921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10"/>
        <w:gridCol w:w="2059"/>
        <w:gridCol w:w="1911"/>
      </w:tblGrid>
      <w:tr w:rsidR="000D7725" w:rsidRPr="00B31202" w14:paraId="05857251" w14:textId="77777777" w:rsidTr="00194FD3">
        <w:tc>
          <w:tcPr>
            <w:tcW w:w="636" w:type="dxa"/>
            <w:shd w:val="clear" w:color="auto" w:fill="auto"/>
          </w:tcPr>
          <w:p w14:paraId="54829E5A" w14:textId="77777777" w:rsidR="000D7725" w:rsidRPr="00B31202" w:rsidRDefault="000D7725" w:rsidP="00F33902">
            <w:pPr>
              <w:spacing w:before="60" w:line="276" w:lineRule="auto"/>
              <w:jc w:val="center"/>
              <w:rPr>
                <w:i/>
                <w:color w:val="000000"/>
                <w:szCs w:val="24"/>
              </w:rPr>
            </w:pPr>
            <w:r w:rsidRPr="00B31202">
              <w:rPr>
                <w:i/>
                <w:color w:val="000000"/>
                <w:szCs w:val="24"/>
              </w:rPr>
              <w:t>STT</w:t>
            </w:r>
          </w:p>
        </w:tc>
        <w:tc>
          <w:tcPr>
            <w:tcW w:w="4610" w:type="dxa"/>
            <w:shd w:val="clear" w:color="auto" w:fill="auto"/>
          </w:tcPr>
          <w:p w14:paraId="3201C860" w14:textId="77777777" w:rsidR="000D7725" w:rsidRPr="00B31202" w:rsidRDefault="000D7725" w:rsidP="00F33902">
            <w:pPr>
              <w:spacing w:before="60" w:line="276" w:lineRule="auto"/>
              <w:jc w:val="center"/>
              <w:rPr>
                <w:i/>
                <w:color w:val="000000"/>
                <w:szCs w:val="24"/>
              </w:rPr>
            </w:pPr>
            <w:r w:rsidRPr="00B31202">
              <w:rPr>
                <w:i/>
                <w:color w:val="000000"/>
                <w:szCs w:val="24"/>
              </w:rPr>
              <w:t>Hình thức đánh giá</w:t>
            </w:r>
          </w:p>
        </w:tc>
        <w:tc>
          <w:tcPr>
            <w:tcW w:w="2059" w:type="dxa"/>
            <w:shd w:val="clear" w:color="auto" w:fill="auto"/>
          </w:tcPr>
          <w:p w14:paraId="0970D103" w14:textId="77777777" w:rsidR="000D7725" w:rsidRPr="00B31202" w:rsidRDefault="000D7725" w:rsidP="00F33902">
            <w:pPr>
              <w:spacing w:before="60" w:line="276" w:lineRule="auto"/>
              <w:jc w:val="center"/>
              <w:rPr>
                <w:i/>
                <w:color w:val="000000"/>
                <w:szCs w:val="24"/>
              </w:rPr>
            </w:pPr>
            <w:r w:rsidRPr="00B31202">
              <w:rPr>
                <w:i/>
                <w:color w:val="000000"/>
                <w:szCs w:val="24"/>
              </w:rPr>
              <w:t>Nhằm đạt KQHT</w:t>
            </w:r>
          </w:p>
        </w:tc>
        <w:tc>
          <w:tcPr>
            <w:tcW w:w="1911" w:type="dxa"/>
            <w:shd w:val="clear" w:color="auto" w:fill="auto"/>
          </w:tcPr>
          <w:p w14:paraId="480F142A" w14:textId="77777777" w:rsidR="000D7725" w:rsidRPr="00B31202" w:rsidRDefault="000D7725" w:rsidP="00F33902">
            <w:pPr>
              <w:spacing w:before="60" w:line="276" w:lineRule="auto"/>
              <w:jc w:val="center"/>
              <w:rPr>
                <w:i/>
                <w:color w:val="000000"/>
                <w:szCs w:val="24"/>
              </w:rPr>
            </w:pPr>
            <w:r w:rsidRPr="00B31202">
              <w:rPr>
                <w:i/>
                <w:color w:val="000000"/>
                <w:szCs w:val="24"/>
              </w:rPr>
              <w:t>Trọng số (%)</w:t>
            </w:r>
          </w:p>
        </w:tc>
      </w:tr>
      <w:tr w:rsidR="000D7725" w:rsidRPr="00B31202" w14:paraId="042CC2A5" w14:textId="77777777" w:rsidTr="00194FD3">
        <w:tc>
          <w:tcPr>
            <w:tcW w:w="636" w:type="dxa"/>
            <w:shd w:val="clear" w:color="auto" w:fill="auto"/>
          </w:tcPr>
          <w:p w14:paraId="6B7F45D8" w14:textId="77777777" w:rsidR="000D7725" w:rsidRPr="00B31202" w:rsidRDefault="000D7725" w:rsidP="00F33902">
            <w:pPr>
              <w:spacing w:before="60" w:line="276" w:lineRule="auto"/>
              <w:jc w:val="center"/>
              <w:rPr>
                <w:color w:val="000000"/>
                <w:szCs w:val="24"/>
              </w:rPr>
            </w:pPr>
            <w:r w:rsidRPr="00B31202">
              <w:rPr>
                <w:color w:val="000000"/>
                <w:szCs w:val="24"/>
              </w:rPr>
              <w:t>2</w:t>
            </w:r>
          </w:p>
        </w:tc>
        <w:tc>
          <w:tcPr>
            <w:tcW w:w="4610" w:type="dxa"/>
            <w:shd w:val="clear" w:color="auto" w:fill="auto"/>
          </w:tcPr>
          <w:p w14:paraId="0CA7670F" w14:textId="77777777" w:rsidR="000D7725" w:rsidRPr="00B31202" w:rsidRDefault="000D7725" w:rsidP="00F33902">
            <w:pPr>
              <w:spacing w:before="60" w:line="276" w:lineRule="auto"/>
              <w:rPr>
                <w:color w:val="000000"/>
                <w:szCs w:val="24"/>
              </w:rPr>
            </w:pPr>
            <w:r w:rsidRPr="00B31202">
              <w:rPr>
                <w:color w:val="000000"/>
                <w:szCs w:val="24"/>
              </w:rPr>
              <w:t>Kiểm tra cuối HP</w:t>
            </w:r>
          </w:p>
        </w:tc>
        <w:tc>
          <w:tcPr>
            <w:tcW w:w="2059" w:type="dxa"/>
            <w:shd w:val="clear" w:color="auto" w:fill="auto"/>
          </w:tcPr>
          <w:p w14:paraId="0D295A08" w14:textId="77777777" w:rsidR="000D7725" w:rsidRPr="00B31202" w:rsidRDefault="000D7725" w:rsidP="00F33902">
            <w:pPr>
              <w:spacing w:before="60" w:line="276" w:lineRule="auto"/>
              <w:jc w:val="center"/>
              <w:rPr>
                <w:color w:val="000000"/>
                <w:szCs w:val="24"/>
              </w:rPr>
            </w:pPr>
            <w:r w:rsidRPr="00B31202">
              <w:rPr>
                <w:color w:val="000000"/>
                <w:szCs w:val="24"/>
              </w:rPr>
              <w:t>a, b, c, d, e</w:t>
            </w:r>
          </w:p>
        </w:tc>
        <w:tc>
          <w:tcPr>
            <w:tcW w:w="1911" w:type="dxa"/>
            <w:shd w:val="clear" w:color="auto" w:fill="auto"/>
          </w:tcPr>
          <w:p w14:paraId="066FA580" w14:textId="77777777" w:rsidR="000D7725" w:rsidRPr="00B31202" w:rsidRDefault="000D7725" w:rsidP="00F33902">
            <w:pPr>
              <w:spacing w:before="60" w:line="276" w:lineRule="auto"/>
              <w:jc w:val="center"/>
              <w:rPr>
                <w:color w:val="000000"/>
                <w:szCs w:val="24"/>
              </w:rPr>
            </w:pPr>
            <w:r>
              <w:rPr>
                <w:color w:val="000000"/>
                <w:szCs w:val="24"/>
              </w:rPr>
              <w:t>20</w:t>
            </w:r>
          </w:p>
        </w:tc>
      </w:tr>
      <w:tr w:rsidR="000D7725" w:rsidRPr="00B31202" w14:paraId="5EA1E4D8" w14:textId="77777777" w:rsidTr="00194FD3">
        <w:tc>
          <w:tcPr>
            <w:tcW w:w="636" w:type="dxa"/>
            <w:shd w:val="clear" w:color="auto" w:fill="auto"/>
          </w:tcPr>
          <w:p w14:paraId="4433EEAF" w14:textId="77777777" w:rsidR="000D7725" w:rsidRPr="00B31202" w:rsidRDefault="000D7725" w:rsidP="00F33902">
            <w:pPr>
              <w:spacing w:before="60" w:line="276" w:lineRule="auto"/>
              <w:jc w:val="center"/>
              <w:rPr>
                <w:color w:val="000000"/>
                <w:szCs w:val="24"/>
              </w:rPr>
            </w:pPr>
            <w:r w:rsidRPr="00B31202">
              <w:rPr>
                <w:color w:val="000000"/>
                <w:szCs w:val="24"/>
              </w:rPr>
              <w:t>3</w:t>
            </w:r>
          </w:p>
        </w:tc>
        <w:tc>
          <w:tcPr>
            <w:tcW w:w="4610" w:type="dxa"/>
            <w:shd w:val="clear" w:color="auto" w:fill="auto"/>
          </w:tcPr>
          <w:p w14:paraId="17589900" w14:textId="77777777" w:rsidR="000D7725" w:rsidRPr="00B31202" w:rsidRDefault="000D7725" w:rsidP="00F33902">
            <w:pPr>
              <w:spacing w:before="60" w:line="276" w:lineRule="auto"/>
              <w:rPr>
                <w:color w:val="000000"/>
                <w:szCs w:val="24"/>
              </w:rPr>
            </w:pPr>
            <w:r w:rsidRPr="00B31202">
              <w:rPr>
                <w:color w:val="000000"/>
                <w:szCs w:val="24"/>
              </w:rPr>
              <w:t xml:space="preserve">Bài tập ở nhà </w:t>
            </w:r>
          </w:p>
        </w:tc>
        <w:tc>
          <w:tcPr>
            <w:tcW w:w="2059" w:type="dxa"/>
            <w:shd w:val="clear" w:color="auto" w:fill="auto"/>
          </w:tcPr>
          <w:p w14:paraId="3CF25E48" w14:textId="77777777" w:rsidR="000D7725" w:rsidRPr="00B31202" w:rsidRDefault="000D7725" w:rsidP="00F33902">
            <w:pPr>
              <w:spacing w:before="60" w:line="276" w:lineRule="auto"/>
              <w:jc w:val="center"/>
              <w:rPr>
                <w:color w:val="000000"/>
                <w:szCs w:val="24"/>
              </w:rPr>
            </w:pPr>
            <w:r w:rsidRPr="00B31202">
              <w:rPr>
                <w:color w:val="000000"/>
                <w:szCs w:val="24"/>
              </w:rPr>
              <w:t>a, b, c, d, e</w:t>
            </w:r>
          </w:p>
        </w:tc>
        <w:tc>
          <w:tcPr>
            <w:tcW w:w="1911" w:type="dxa"/>
            <w:shd w:val="clear" w:color="auto" w:fill="auto"/>
          </w:tcPr>
          <w:p w14:paraId="3917BC5C" w14:textId="77777777" w:rsidR="000D7725" w:rsidRPr="00B31202" w:rsidRDefault="000D7725" w:rsidP="00F33902">
            <w:pPr>
              <w:spacing w:before="60" w:line="276" w:lineRule="auto"/>
              <w:jc w:val="center"/>
              <w:rPr>
                <w:color w:val="000000"/>
                <w:szCs w:val="24"/>
              </w:rPr>
            </w:pPr>
            <w:r>
              <w:rPr>
                <w:color w:val="000000"/>
                <w:szCs w:val="24"/>
              </w:rPr>
              <w:t>2</w:t>
            </w:r>
            <w:r w:rsidRPr="00B31202">
              <w:rPr>
                <w:color w:val="000000"/>
                <w:szCs w:val="24"/>
              </w:rPr>
              <w:t>0</w:t>
            </w:r>
          </w:p>
        </w:tc>
      </w:tr>
      <w:tr w:rsidR="000D7725" w:rsidRPr="00B31202" w14:paraId="37FF560A" w14:textId="77777777" w:rsidTr="00194FD3">
        <w:tc>
          <w:tcPr>
            <w:tcW w:w="636" w:type="dxa"/>
            <w:shd w:val="clear" w:color="auto" w:fill="auto"/>
          </w:tcPr>
          <w:p w14:paraId="03D520FE" w14:textId="77777777" w:rsidR="000D7725" w:rsidRPr="00B31202" w:rsidRDefault="000D7725" w:rsidP="00F33902">
            <w:pPr>
              <w:spacing w:before="60" w:line="276" w:lineRule="auto"/>
              <w:jc w:val="center"/>
              <w:rPr>
                <w:color w:val="000000"/>
                <w:szCs w:val="24"/>
              </w:rPr>
            </w:pPr>
            <w:r w:rsidRPr="00B31202">
              <w:rPr>
                <w:color w:val="000000"/>
                <w:szCs w:val="24"/>
              </w:rPr>
              <w:t>4</w:t>
            </w:r>
          </w:p>
        </w:tc>
        <w:tc>
          <w:tcPr>
            <w:tcW w:w="4610" w:type="dxa"/>
            <w:shd w:val="clear" w:color="auto" w:fill="auto"/>
          </w:tcPr>
          <w:p w14:paraId="225F60AE" w14:textId="77777777" w:rsidR="000D7725" w:rsidRPr="00B31202" w:rsidRDefault="000D7725" w:rsidP="00F33902">
            <w:pPr>
              <w:spacing w:before="60" w:line="276" w:lineRule="auto"/>
              <w:rPr>
                <w:color w:val="000000"/>
                <w:szCs w:val="24"/>
              </w:rPr>
            </w:pPr>
            <w:r w:rsidRPr="00B31202">
              <w:rPr>
                <w:color w:val="000000"/>
                <w:szCs w:val="24"/>
              </w:rPr>
              <w:t>Chuyên cần/thái độ</w:t>
            </w:r>
          </w:p>
        </w:tc>
        <w:tc>
          <w:tcPr>
            <w:tcW w:w="2059" w:type="dxa"/>
            <w:shd w:val="clear" w:color="auto" w:fill="auto"/>
          </w:tcPr>
          <w:p w14:paraId="400CB3B9" w14:textId="77777777" w:rsidR="000D7725" w:rsidRPr="00B31202" w:rsidRDefault="000D7725" w:rsidP="00F33902">
            <w:pPr>
              <w:spacing w:before="60" w:line="276" w:lineRule="auto"/>
              <w:jc w:val="center"/>
              <w:rPr>
                <w:color w:val="000000"/>
                <w:szCs w:val="24"/>
              </w:rPr>
            </w:pPr>
            <w:r w:rsidRPr="00B31202">
              <w:rPr>
                <w:color w:val="000000"/>
                <w:szCs w:val="24"/>
              </w:rPr>
              <w:t>e</w:t>
            </w:r>
          </w:p>
        </w:tc>
        <w:tc>
          <w:tcPr>
            <w:tcW w:w="1911" w:type="dxa"/>
            <w:shd w:val="clear" w:color="auto" w:fill="auto"/>
          </w:tcPr>
          <w:p w14:paraId="4257A91B" w14:textId="77777777" w:rsidR="000D7725" w:rsidRPr="00B31202" w:rsidRDefault="000D7725" w:rsidP="00F33902">
            <w:pPr>
              <w:spacing w:before="60" w:line="276" w:lineRule="auto"/>
              <w:jc w:val="center"/>
              <w:rPr>
                <w:color w:val="000000"/>
                <w:szCs w:val="24"/>
              </w:rPr>
            </w:pPr>
            <w:r>
              <w:rPr>
                <w:color w:val="000000"/>
                <w:szCs w:val="24"/>
              </w:rPr>
              <w:t>10</w:t>
            </w:r>
          </w:p>
        </w:tc>
      </w:tr>
      <w:tr w:rsidR="000D7725" w:rsidRPr="00B31202" w14:paraId="34F849EF" w14:textId="77777777" w:rsidTr="00194FD3">
        <w:tc>
          <w:tcPr>
            <w:tcW w:w="636" w:type="dxa"/>
            <w:shd w:val="clear" w:color="auto" w:fill="auto"/>
          </w:tcPr>
          <w:p w14:paraId="59948051" w14:textId="77777777" w:rsidR="000D7725" w:rsidRPr="00B31202" w:rsidRDefault="000D7725" w:rsidP="00F33902">
            <w:pPr>
              <w:spacing w:before="60" w:line="276" w:lineRule="auto"/>
              <w:jc w:val="center"/>
              <w:rPr>
                <w:color w:val="000000"/>
                <w:szCs w:val="24"/>
              </w:rPr>
            </w:pPr>
            <w:r w:rsidRPr="00B31202">
              <w:rPr>
                <w:color w:val="000000"/>
                <w:szCs w:val="24"/>
              </w:rPr>
              <w:t>5</w:t>
            </w:r>
          </w:p>
        </w:tc>
        <w:tc>
          <w:tcPr>
            <w:tcW w:w="4610" w:type="dxa"/>
            <w:shd w:val="clear" w:color="auto" w:fill="auto"/>
          </w:tcPr>
          <w:p w14:paraId="310B9698" w14:textId="77777777" w:rsidR="000D7725" w:rsidRPr="00B31202" w:rsidRDefault="000D7725" w:rsidP="00F33902">
            <w:pPr>
              <w:spacing w:before="60" w:line="276" w:lineRule="auto"/>
              <w:rPr>
                <w:color w:val="000000"/>
                <w:szCs w:val="24"/>
              </w:rPr>
            </w:pPr>
            <w:r w:rsidRPr="00B31202">
              <w:rPr>
                <w:color w:val="000000"/>
                <w:szCs w:val="24"/>
              </w:rPr>
              <w:t>Thi kết thúc học phần</w:t>
            </w:r>
          </w:p>
          <w:p w14:paraId="249CFFAA" w14:textId="77777777" w:rsidR="000D7725" w:rsidRPr="00B31202" w:rsidRDefault="000D7725" w:rsidP="00F33902">
            <w:pPr>
              <w:spacing w:before="60" w:line="276" w:lineRule="auto"/>
              <w:jc w:val="both"/>
              <w:rPr>
                <w:color w:val="000000"/>
                <w:szCs w:val="24"/>
              </w:rPr>
            </w:pPr>
            <w:r w:rsidRPr="00B31202">
              <w:rPr>
                <w:color w:val="000000"/>
                <w:szCs w:val="24"/>
              </w:rPr>
              <w:t>- Hình thức thi: vấn đáp</w:t>
            </w:r>
          </w:p>
        </w:tc>
        <w:tc>
          <w:tcPr>
            <w:tcW w:w="2059" w:type="dxa"/>
            <w:shd w:val="clear" w:color="auto" w:fill="auto"/>
          </w:tcPr>
          <w:p w14:paraId="3608EA4F" w14:textId="77777777" w:rsidR="000D7725" w:rsidRPr="00B31202" w:rsidRDefault="000D7725" w:rsidP="00F33902">
            <w:pPr>
              <w:spacing w:before="60" w:line="276" w:lineRule="auto"/>
              <w:jc w:val="center"/>
              <w:rPr>
                <w:color w:val="000000"/>
                <w:szCs w:val="24"/>
              </w:rPr>
            </w:pPr>
            <w:r w:rsidRPr="00B31202">
              <w:rPr>
                <w:color w:val="000000"/>
                <w:szCs w:val="24"/>
              </w:rPr>
              <w:t>a, b, c, d, e</w:t>
            </w:r>
          </w:p>
        </w:tc>
        <w:tc>
          <w:tcPr>
            <w:tcW w:w="1911" w:type="dxa"/>
            <w:shd w:val="clear" w:color="auto" w:fill="auto"/>
          </w:tcPr>
          <w:p w14:paraId="0F11B277" w14:textId="77777777" w:rsidR="000D7725" w:rsidRPr="00B31202" w:rsidRDefault="000D7725" w:rsidP="00F33902">
            <w:pPr>
              <w:spacing w:before="60" w:line="276" w:lineRule="auto"/>
              <w:jc w:val="center"/>
              <w:rPr>
                <w:color w:val="000000"/>
                <w:szCs w:val="24"/>
              </w:rPr>
            </w:pPr>
            <w:r w:rsidRPr="00B31202">
              <w:rPr>
                <w:color w:val="000000"/>
                <w:szCs w:val="24"/>
              </w:rPr>
              <w:t>50</w:t>
            </w:r>
          </w:p>
        </w:tc>
      </w:tr>
    </w:tbl>
    <w:p w14:paraId="02CA5D4B" w14:textId="77777777" w:rsidR="00F33902" w:rsidRDefault="00F33902" w:rsidP="000D7725">
      <w:pPr>
        <w:spacing w:before="120"/>
        <w:jc w:val="both"/>
        <w:rPr>
          <w:b/>
          <w:color w:val="000000"/>
          <w:szCs w:val="22"/>
        </w:rPr>
      </w:pPr>
    </w:p>
    <w:p w14:paraId="7A9F4489" w14:textId="77777777" w:rsidR="00F33902" w:rsidRDefault="00F33902" w:rsidP="000D7725">
      <w:pPr>
        <w:spacing w:before="120"/>
        <w:jc w:val="both"/>
        <w:rPr>
          <w:b/>
          <w:color w:val="000000"/>
          <w:szCs w:val="22"/>
        </w:rPr>
      </w:pPr>
    </w:p>
    <w:p w14:paraId="11733819" w14:textId="2869B707" w:rsidR="000D7725" w:rsidRPr="00B31202" w:rsidRDefault="000D7725" w:rsidP="000D7725">
      <w:pPr>
        <w:spacing w:before="120"/>
        <w:jc w:val="both"/>
        <w:rPr>
          <w:b/>
          <w:color w:val="000000"/>
          <w:szCs w:val="22"/>
        </w:rPr>
      </w:pPr>
      <w:r w:rsidRPr="00B31202">
        <w:rPr>
          <w:b/>
          <w:color w:val="000000"/>
          <w:szCs w:val="22"/>
        </w:rPr>
        <w:t>TRƯỞNG BỘ MÔN</w:t>
      </w:r>
      <w:r w:rsidRPr="00B31202">
        <w:rPr>
          <w:b/>
          <w:color w:val="000000"/>
          <w:szCs w:val="22"/>
        </w:rPr>
        <w:tab/>
      </w:r>
      <w:r w:rsidRPr="00B31202">
        <w:rPr>
          <w:b/>
          <w:color w:val="000000"/>
          <w:szCs w:val="22"/>
        </w:rPr>
        <w:tab/>
      </w:r>
      <w:r w:rsidRPr="00B31202">
        <w:rPr>
          <w:b/>
          <w:color w:val="000000"/>
          <w:szCs w:val="22"/>
        </w:rPr>
        <w:tab/>
      </w:r>
      <w:r w:rsidRPr="00B31202">
        <w:rPr>
          <w:b/>
          <w:color w:val="000000"/>
          <w:szCs w:val="22"/>
        </w:rPr>
        <w:tab/>
      </w:r>
      <w:r w:rsidRPr="00B31202">
        <w:rPr>
          <w:b/>
          <w:color w:val="000000"/>
          <w:szCs w:val="22"/>
        </w:rPr>
        <w:tab/>
      </w:r>
      <w:r w:rsidRPr="00B31202">
        <w:rPr>
          <w:b/>
          <w:color w:val="000000"/>
          <w:szCs w:val="22"/>
        </w:rPr>
        <w:tab/>
        <w:t>CÁC GIẢNG VIÊN</w:t>
      </w:r>
    </w:p>
    <w:p w14:paraId="0C5950C1" w14:textId="7BDAA531" w:rsidR="00FC5C8B" w:rsidRDefault="000D7725" w:rsidP="000D7725">
      <w:pPr>
        <w:spacing w:before="120"/>
        <w:jc w:val="both"/>
        <w:rPr>
          <w:b/>
          <w:szCs w:val="24"/>
        </w:rPr>
      </w:pPr>
      <w:r w:rsidRPr="00B31202">
        <w:rPr>
          <w:b/>
          <w:color w:val="000000"/>
          <w:szCs w:val="22"/>
        </w:rPr>
        <w:br/>
      </w:r>
      <w:r w:rsidRPr="00B31202">
        <w:rPr>
          <w:b/>
          <w:szCs w:val="24"/>
        </w:rPr>
        <w:t xml:space="preserve"> </w:t>
      </w:r>
    </w:p>
    <w:p w14:paraId="0E004E1A" w14:textId="77777777" w:rsidR="00FC5C8B" w:rsidRPr="00B31202" w:rsidRDefault="00FC5C8B" w:rsidP="000D7725">
      <w:pPr>
        <w:spacing w:before="120"/>
        <w:jc w:val="both"/>
        <w:rPr>
          <w:b/>
          <w:szCs w:val="24"/>
        </w:rPr>
      </w:pPr>
    </w:p>
    <w:p w14:paraId="6B4153DB" w14:textId="4CE909D2" w:rsidR="000D7725" w:rsidRDefault="000D7725" w:rsidP="000D7725">
      <w:pPr>
        <w:spacing w:before="120"/>
        <w:jc w:val="both"/>
        <w:rPr>
          <w:b/>
          <w:szCs w:val="24"/>
        </w:rPr>
      </w:pPr>
      <w:r w:rsidRPr="00B31202">
        <w:rPr>
          <w:b/>
          <w:szCs w:val="24"/>
        </w:rPr>
        <w:t>T</w:t>
      </w:r>
      <w:r>
        <w:rPr>
          <w:b/>
          <w:szCs w:val="24"/>
        </w:rPr>
        <w:t>S. Trần Thị Minh Khánh</w:t>
      </w:r>
      <w:r w:rsidRPr="00B31202">
        <w:rPr>
          <w:b/>
          <w:szCs w:val="24"/>
        </w:rPr>
        <w:tab/>
      </w:r>
      <w:r w:rsidRPr="00B31202">
        <w:rPr>
          <w:b/>
          <w:szCs w:val="24"/>
        </w:rPr>
        <w:tab/>
        <w:t xml:space="preserve">             </w:t>
      </w:r>
      <w:r w:rsidRPr="00B31202">
        <w:rPr>
          <w:b/>
          <w:szCs w:val="24"/>
        </w:rPr>
        <w:tab/>
      </w:r>
      <w:r w:rsidRPr="00B31202">
        <w:rPr>
          <w:b/>
          <w:szCs w:val="24"/>
        </w:rPr>
        <w:tab/>
        <w:t>Th</w:t>
      </w:r>
      <w:r w:rsidR="00F33902">
        <w:rPr>
          <w:b/>
          <w:szCs w:val="24"/>
        </w:rPr>
        <w:t>S</w:t>
      </w:r>
      <w:r w:rsidRPr="00B31202">
        <w:rPr>
          <w:b/>
          <w:szCs w:val="24"/>
        </w:rPr>
        <w:t>. Nguyễn Trọng Lý</w:t>
      </w:r>
    </w:p>
    <w:p w14:paraId="443AD791" w14:textId="7784F0B5" w:rsidR="000D7725" w:rsidRPr="00B31202" w:rsidRDefault="000D7725" w:rsidP="000D7725">
      <w:pPr>
        <w:spacing w:before="120"/>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B31202">
        <w:rPr>
          <w:b/>
          <w:szCs w:val="24"/>
        </w:rPr>
        <w:t>T</w:t>
      </w:r>
      <w:r w:rsidR="00FC5C8B">
        <w:rPr>
          <w:b/>
          <w:szCs w:val="24"/>
        </w:rPr>
        <w:t>h</w:t>
      </w:r>
      <w:r>
        <w:rPr>
          <w:b/>
          <w:szCs w:val="24"/>
        </w:rPr>
        <w:t xml:space="preserve">S. </w:t>
      </w:r>
      <w:r w:rsidR="00FC5C8B">
        <w:rPr>
          <w:b/>
          <w:szCs w:val="24"/>
        </w:rPr>
        <w:t>Nguyễn Hoàng Hồ</w:t>
      </w:r>
    </w:p>
    <w:p w14:paraId="0E7DCCEC" w14:textId="341ED2F8" w:rsidR="000D7725" w:rsidRDefault="000D7725" w:rsidP="00FC5C8B">
      <w:pPr>
        <w:spacing w:before="120"/>
        <w:jc w:val="both"/>
      </w:pPr>
      <w:r w:rsidRPr="00B31202">
        <w:rPr>
          <w:b/>
          <w:szCs w:val="24"/>
        </w:rPr>
        <w:tab/>
      </w:r>
      <w:r w:rsidRPr="00B31202">
        <w:rPr>
          <w:b/>
          <w:szCs w:val="24"/>
        </w:rPr>
        <w:tab/>
      </w:r>
      <w:r w:rsidRPr="00B31202">
        <w:rPr>
          <w:b/>
          <w:szCs w:val="24"/>
        </w:rPr>
        <w:tab/>
      </w:r>
      <w:r w:rsidRPr="00B31202">
        <w:rPr>
          <w:b/>
          <w:szCs w:val="24"/>
        </w:rPr>
        <w:tab/>
      </w:r>
      <w:r w:rsidRPr="00B31202">
        <w:rPr>
          <w:b/>
          <w:szCs w:val="24"/>
        </w:rPr>
        <w:tab/>
      </w:r>
      <w:r w:rsidRPr="00B31202">
        <w:rPr>
          <w:b/>
          <w:szCs w:val="24"/>
        </w:rPr>
        <w:tab/>
      </w:r>
      <w:r w:rsidRPr="00B31202">
        <w:rPr>
          <w:b/>
          <w:szCs w:val="24"/>
        </w:rPr>
        <w:tab/>
      </w:r>
      <w:r w:rsidRPr="00B31202">
        <w:rPr>
          <w:b/>
          <w:szCs w:val="24"/>
        </w:rPr>
        <w:tab/>
      </w:r>
      <w:r w:rsidR="00FC5C8B">
        <w:rPr>
          <w:b/>
          <w:szCs w:val="24"/>
        </w:rPr>
        <w:t xml:space="preserve">   </w:t>
      </w:r>
      <w:r w:rsidR="00FC5C8B">
        <w:rPr>
          <w:b/>
          <w:szCs w:val="24"/>
        </w:rPr>
        <w:tab/>
        <w:t>HV ThS</w:t>
      </w:r>
      <w:r w:rsidRPr="00B31202">
        <w:rPr>
          <w:b/>
          <w:szCs w:val="24"/>
        </w:rPr>
        <w:t xml:space="preserve">. </w:t>
      </w:r>
      <w:r w:rsidR="00FC5C8B">
        <w:rPr>
          <w:b/>
          <w:szCs w:val="24"/>
        </w:rPr>
        <w:t>Đỗ Vũ Hoàng Tâm</w:t>
      </w:r>
    </w:p>
    <w:sectPr w:rsidR="000D7725" w:rsidSect="00F23E4C">
      <w:footerReference w:type="even" r:id="rId5"/>
      <w:footerReference w:type="default" r:id="rId6"/>
      <w:pgSz w:w="11907" w:h="16840" w:code="9"/>
      <w:pgMar w:top="1021" w:right="1021" w:bottom="102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976B" w14:textId="77777777" w:rsidR="005A7326" w:rsidRDefault="00FC5C8B"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6A596" w14:textId="77777777" w:rsidR="005A7326" w:rsidRDefault="00FC5C8B"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ADFB" w14:textId="77777777" w:rsidR="005A7326" w:rsidRDefault="00FC5C8B"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1A3EDD" w14:textId="77777777" w:rsidR="005A7326" w:rsidRDefault="00FC5C8B" w:rsidP="005A732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25"/>
    <w:rsid w:val="000D7725"/>
    <w:rsid w:val="00673180"/>
    <w:rsid w:val="00693331"/>
    <w:rsid w:val="00B15F66"/>
    <w:rsid w:val="00F33902"/>
    <w:rsid w:val="00FC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0209"/>
  <w15:chartTrackingRefBased/>
  <w15:docId w15:val="{B98C52B5-599D-4094-AC26-381AF396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25"/>
    <w:pPr>
      <w:spacing w:after="0" w:line="240" w:lineRule="auto"/>
    </w:pPr>
    <w:rPr>
      <w:rFonts w:ascii="Times New Roman" w:eastAsia="Times New Roman" w:hAnsi="Times New Roman" w:cs="Times New Roman"/>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7725"/>
    <w:rPr>
      <w:color w:val="0000FF"/>
      <w:u w:val="single"/>
    </w:rPr>
  </w:style>
  <w:style w:type="character" w:customStyle="1" w:styleId="apple-style-span">
    <w:name w:val="apple-style-span"/>
    <w:basedOn w:val="DefaultParagraphFont"/>
    <w:rsid w:val="000D7725"/>
  </w:style>
  <w:style w:type="paragraph" w:styleId="Footer">
    <w:name w:val="footer"/>
    <w:basedOn w:val="Normal"/>
    <w:link w:val="FooterChar"/>
    <w:rsid w:val="000D7725"/>
    <w:pPr>
      <w:tabs>
        <w:tab w:val="center" w:pos="4320"/>
        <w:tab w:val="right" w:pos="8640"/>
      </w:tabs>
    </w:pPr>
  </w:style>
  <w:style w:type="character" w:customStyle="1" w:styleId="FooterChar">
    <w:name w:val="Footer Char"/>
    <w:basedOn w:val="DefaultParagraphFont"/>
    <w:link w:val="Footer"/>
    <w:rsid w:val="000D7725"/>
    <w:rPr>
      <w:rFonts w:ascii="Times New Roman" w:eastAsia="Times New Roman" w:hAnsi="Times New Roman" w:cs="Times New Roman"/>
      <w:sz w:val="26"/>
      <w:szCs w:val="26"/>
      <w:lang w:eastAsia="en-US"/>
    </w:rPr>
  </w:style>
  <w:style w:type="character" w:styleId="PageNumber">
    <w:name w:val="page number"/>
    <w:basedOn w:val="DefaultParagraphFont"/>
    <w:rsid w:val="000D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2020-10-07T00:35:00Z</dcterms:created>
  <dcterms:modified xsi:type="dcterms:W3CDTF">2020-10-07T00:49:00Z</dcterms:modified>
</cp:coreProperties>
</file>