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6E9" w:rsidRPr="00A66B87" w:rsidRDefault="00ED36E9" w:rsidP="00ED36E9">
      <w:pPr>
        <w:spacing w:before="60" w:line="240" w:lineRule="auto"/>
        <w:jc w:val="center"/>
        <w:rPr>
          <w:b/>
          <w:color w:val="000000"/>
          <w:sz w:val="24"/>
          <w:szCs w:val="24"/>
        </w:rPr>
      </w:pPr>
      <w:r w:rsidRPr="00A66B87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C0C80A4" wp14:editId="16AFE002">
            <wp:simplePos x="0" y="0"/>
            <wp:positionH relativeFrom="margin">
              <wp:posOffset>168349</wp:posOffset>
            </wp:positionH>
            <wp:positionV relativeFrom="margin">
              <wp:posOffset>39931</wp:posOffset>
            </wp:positionV>
            <wp:extent cx="695294" cy="676893"/>
            <wp:effectExtent l="0" t="0" r="0" b="9525"/>
            <wp:wrapNone/>
            <wp:docPr id="38" name="Picture 38" descr="Trường Đại học Nha Tr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ường Đại học Nha Tra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65" t="9712" r="16967" b="9588"/>
                    <a:stretch/>
                  </pic:blipFill>
                  <pic:spPr bwMode="auto">
                    <a:xfrm>
                      <a:off x="0" y="0"/>
                      <a:ext cx="725532" cy="706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66B87">
        <w:rPr>
          <w:b/>
          <w:color w:val="000000"/>
          <w:sz w:val="24"/>
          <w:szCs w:val="24"/>
        </w:rPr>
        <w:t>TRƯỜNG ĐẠI HỌC NHA TRANG</w:t>
      </w:r>
    </w:p>
    <w:p w:rsidR="00ED36E9" w:rsidRPr="00A66B87" w:rsidRDefault="00ED36E9" w:rsidP="00ED36E9">
      <w:pPr>
        <w:spacing w:before="60" w:line="240" w:lineRule="auto"/>
        <w:jc w:val="center"/>
        <w:rPr>
          <w:b/>
          <w:color w:val="000000"/>
          <w:sz w:val="24"/>
          <w:szCs w:val="24"/>
        </w:rPr>
      </w:pPr>
      <w:proofErr w:type="spellStart"/>
      <w:r w:rsidRPr="00A66B87">
        <w:rPr>
          <w:b/>
          <w:color w:val="000000"/>
          <w:sz w:val="24"/>
          <w:szCs w:val="24"/>
        </w:rPr>
        <w:t>Khoa</w:t>
      </w:r>
      <w:proofErr w:type="spellEnd"/>
      <w:r w:rsidRPr="00A66B87">
        <w:rPr>
          <w:b/>
          <w:color w:val="000000"/>
          <w:sz w:val="24"/>
          <w:szCs w:val="24"/>
        </w:rPr>
        <w:t xml:space="preserve">: </w:t>
      </w:r>
      <w:proofErr w:type="spellStart"/>
      <w:r w:rsidRPr="00A66B87">
        <w:rPr>
          <w:b/>
          <w:color w:val="000000"/>
          <w:sz w:val="24"/>
          <w:szCs w:val="24"/>
        </w:rPr>
        <w:t>Ngoại</w:t>
      </w:r>
      <w:proofErr w:type="spellEnd"/>
      <w:r w:rsidRPr="00A66B87">
        <w:rPr>
          <w:b/>
          <w:color w:val="000000"/>
          <w:sz w:val="24"/>
          <w:szCs w:val="24"/>
        </w:rPr>
        <w:t xml:space="preserve"> </w:t>
      </w:r>
      <w:proofErr w:type="spellStart"/>
      <w:r w:rsidRPr="00A66B87">
        <w:rPr>
          <w:b/>
          <w:color w:val="000000"/>
          <w:sz w:val="24"/>
          <w:szCs w:val="24"/>
        </w:rPr>
        <w:t>Ngữ</w:t>
      </w:r>
      <w:proofErr w:type="spellEnd"/>
      <w:r w:rsidRPr="00A66B87">
        <w:rPr>
          <w:b/>
          <w:color w:val="000000"/>
          <w:sz w:val="24"/>
          <w:szCs w:val="24"/>
        </w:rPr>
        <w:t xml:space="preserve"> </w:t>
      </w:r>
    </w:p>
    <w:p w:rsidR="00ED36E9" w:rsidRPr="00A66B87" w:rsidRDefault="00ED36E9" w:rsidP="00ED36E9">
      <w:pPr>
        <w:spacing w:before="60" w:line="240" w:lineRule="auto"/>
        <w:jc w:val="center"/>
        <w:rPr>
          <w:b/>
          <w:color w:val="000000"/>
          <w:sz w:val="24"/>
          <w:szCs w:val="24"/>
        </w:rPr>
      </w:pPr>
      <w:proofErr w:type="spellStart"/>
      <w:r w:rsidRPr="00A66B87">
        <w:rPr>
          <w:b/>
          <w:color w:val="000000"/>
          <w:sz w:val="24"/>
          <w:szCs w:val="24"/>
        </w:rPr>
        <w:t>Bộ</w:t>
      </w:r>
      <w:proofErr w:type="spellEnd"/>
      <w:r w:rsidRPr="00A66B87">
        <w:rPr>
          <w:b/>
          <w:color w:val="000000"/>
          <w:sz w:val="24"/>
          <w:szCs w:val="24"/>
        </w:rPr>
        <w:t xml:space="preserve"> </w:t>
      </w:r>
      <w:proofErr w:type="spellStart"/>
      <w:r w:rsidRPr="00A66B87">
        <w:rPr>
          <w:b/>
          <w:color w:val="000000"/>
          <w:sz w:val="24"/>
          <w:szCs w:val="24"/>
        </w:rPr>
        <w:t>môn</w:t>
      </w:r>
      <w:proofErr w:type="spellEnd"/>
      <w:r w:rsidRPr="00A66B87">
        <w:rPr>
          <w:b/>
          <w:color w:val="000000"/>
          <w:sz w:val="24"/>
          <w:szCs w:val="24"/>
        </w:rPr>
        <w:t xml:space="preserve">: </w:t>
      </w:r>
      <w:proofErr w:type="spellStart"/>
      <w:r w:rsidRPr="00A66B87">
        <w:rPr>
          <w:b/>
          <w:color w:val="000000"/>
          <w:sz w:val="24"/>
          <w:szCs w:val="24"/>
        </w:rPr>
        <w:t>Biên</w:t>
      </w:r>
      <w:proofErr w:type="spellEnd"/>
      <w:r w:rsidRPr="00A66B87">
        <w:rPr>
          <w:b/>
          <w:color w:val="000000"/>
          <w:sz w:val="24"/>
          <w:szCs w:val="24"/>
        </w:rPr>
        <w:t xml:space="preserve"> - </w:t>
      </w:r>
      <w:proofErr w:type="spellStart"/>
      <w:r w:rsidRPr="00A66B87">
        <w:rPr>
          <w:b/>
          <w:color w:val="000000"/>
          <w:sz w:val="24"/>
          <w:szCs w:val="24"/>
        </w:rPr>
        <w:t>Phiên</w:t>
      </w:r>
      <w:proofErr w:type="spellEnd"/>
      <w:r w:rsidRPr="00A66B87">
        <w:rPr>
          <w:b/>
          <w:color w:val="000000"/>
          <w:sz w:val="24"/>
          <w:szCs w:val="24"/>
        </w:rPr>
        <w:t xml:space="preserve"> </w:t>
      </w:r>
      <w:proofErr w:type="spellStart"/>
      <w:r w:rsidRPr="00A66B87">
        <w:rPr>
          <w:b/>
          <w:color w:val="000000"/>
          <w:sz w:val="24"/>
          <w:szCs w:val="24"/>
        </w:rPr>
        <w:t>dịch</w:t>
      </w:r>
      <w:proofErr w:type="spellEnd"/>
    </w:p>
    <w:p w:rsidR="00ED36E9" w:rsidRPr="00FC15B1" w:rsidRDefault="00ED36E9" w:rsidP="00ED36E9">
      <w:pPr>
        <w:spacing w:before="240" w:line="240" w:lineRule="auto"/>
        <w:jc w:val="center"/>
        <w:rPr>
          <w:b/>
          <w:color w:val="000000"/>
          <w:sz w:val="30"/>
          <w:szCs w:val="30"/>
        </w:rPr>
      </w:pPr>
      <w:r w:rsidRPr="00FC15B1">
        <w:rPr>
          <w:b/>
          <w:color w:val="000000"/>
          <w:sz w:val="30"/>
          <w:szCs w:val="30"/>
        </w:rPr>
        <w:t>ĐỀ CƯƠNG CHI TIẾT HỌC PHẦN</w:t>
      </w:r>
    </w:p>
    <w:p w:rsidR="00ED36E9" w:rsidRPr="0053221C" w:rsidRDefault="00ED36E9" w:rsidP="00ED36E9">
      <w:pPr>
        <w:spacing w:before="240" w:line="240" w:lineRule="auto"/>
        <w:jc w:val="both"/>
        <w:rPr>
          <w:b/>
          <w:color w:val="000000"/>
          <w:sz w:val="24"/>
          <w:szCs w:val="24"/>
        </w:rPr>
      </w:pPr>
      <w:r w:rsidRPr="0053221C">
        <w:rPr>
          <w:b/>
          <w:color w:val="000000"/>
          <w:sz w:val="24"/>
          <w:szCs w:val="24"/>
        </w:rPr>
        <w:t xml:space="preserve">1. </w:t>
      </w:r>
      <w:proofErr w:type="spellStart"/>
      <w:r w:rsidRPr="0053221C">
        <w:rPr>
          <w:b/>
          <w:color w:val="000000"/>
          <w:sz w:val="24"/>
          <w:szCs w:val="24"/>
        </w:rPr>
        <w:t>Thông</w:t>
      </w:r>
      <w:proofErr w:type="spellEnd"/>
      <w:r w:rsidRPr="0053221C">
        <w:rPr>
          <w:b/>
          <w:color w:val="000000"/>
          <w:sz w:val="24"/>
          <w:szCs w:val="24"/>
        </w:rPr>
        <w:t xml:space="preserve"> tin </w:t>
      </w:r>
      <w:proofErr w:type="spellStart"/>
      <w:r w:rsidRPr="0053221C">
        <w:rPr>
          <w:b/>
          <w:color w:val="000000"/>
          <w:sz w:val="24"/>
          <w:szCs w:val="24"/>
        </w:rPr>
        <w:t>về</w:t>
      </w:r>
      <w:proofErr w:type="spellEnd"/>
      <w:r w:rsidRPr="0053221C">
        <w:rPr>
          <w:b/>
          <w:color w:val="000000"/>
          <w:sz w:val="24"/>
          <w:szCs w:val="24"/>
        </w:rPr>
        <w:t xml:space="preserve"> </w:t>
      </w:r>
      <w:proofErr w:type="spellStart"/>
      <w:r w:rsidRPr="0053221C">
        <w:rPr>
          <w:b/>
          <w:color w:val="000000"/>
          <w:sz w:val="24"/>
          <w:szCs w:val="24"/>
        </w:rPr>
        <w:t>học</w:t>
      </w:r>
      <w:proofErr w:type="spellEnd"/>
      <w:r w:rsidRPr="0053221C">
        <w:rPr>
          <w:b/>
          <w:color w:val="000000"/>
          <w:sz w:val="24"/>
          <w:szCs w:val="24"/>
        </w:rPr>
        <w:t xml:space="preserve"> </w:t>
      </w:r>
      <w:proofErr w:type="spellStart"/>
      <w:r w:rsidRPr="0053221C">
        <w:rPr>
          <w:b/>
          <w:color w:val="000000"/>
          <w:sz w:val="24"/>
          <w:szCs w:val="24"/>
        </w:rPr>
        <w:t>phần</w:t>
      </w:r>
      <w:proofErr w:type="spellEnd"/>
      <w:r w:rsidRPr="0053221C">
        <w:rPr>
          <w:b/>
          <w:color w:val="000000"/>
          <w:sz w:val="24"/>
          <w:szCs w:val="24"/>
        </w:rPr>
        <w:t>:</w:t>
      </w:r>
    </w:p>
    <w:p w:rsidR="00ED36E9" w:rsidRPr="0053221C" w:rsidRDefault="00ED36E9" w:rsidP="00ED36E9">
      <w:pPr>
        <w:spacing w:before="120" w:line="240" w:lineRule="auto"/>
        <w:rPr>
          <w:color w:val="000000"/>
          <w:sz w:val="24"/>
          <w:szCs w:val="24"/>
        </w:rPr>
      </w:pPr>
      <w:proofErr w:type="spellStart"/>
      <w:r w:rsidRPr="0053221C">
        <w:rPr>
          <w:color w:val="000000"/>
          <w:sz w:val="24"/>
          <w:szCs w:val="24"/>
        </w:rPr>
        <w:t>Tên</w:t>
      </w:r>
      <w:proofErr w:type="spellEnd"/>
      <w:r w:rsidRPr="0053221C">
        <w:rPr>
          <w:color w:val="000000"/>
          <w:sz w:val="24"/>
          <w:szCs w:val="24"/>
        </w:rPr>
        <w:t xml:space="preserve"> </w:t>
      </w:r>
      <w:proofErr w:type="spellStart"/>
      <w:r w:rsidRPr="0053221C">
        <w:rPr>
          <w:color w:val="000000"/>
          <w:sz w:val="24"/>
          <w:szCs w:val="24"/>
        </w:rPr>
        <w:t>học</w:t>
      </w:r>
      <w:proofErr w:type="spellEnd"/>
      <w:r w:rsidRPr="0053221C">
        <w:rPr>
          <w:color w:val="000000"/>
          <w:sz w:val="24"/>
          <w:szCs w:val="24"/>
        </w:rPr>
        <w:t xml:space="preserve"> </w:t>
      </w:r>
      <w:proofErr w:type="spellStart"/>
      <w:r w:rsidRPr="0053221C">
        <w:rPr>
          <w:color w:val="000000"/>
          <w:sz w:val="24"/>
          <w:szCs w:val="24"/>
        </w:rPr>
        <w:t>phần</w:t>
      </w:r>
      <w:proofErr w:type="spellEnd"/>
      <w:r w:rsidRPr="0053221C">
        <w:rPr>
          <w:color w:val="000000"/>
          <w:sz w:val="24"/>
          <w:szCs w:val="24"/>
        </w:rPr>
        <w:t>:</w:t>
      </w:r>
      <w:r w:rsidRPr="0053221C">
        <w:rPr>
          <w:color w:val="000000"/>
          <w:sz w:val="24"/>
          <w:szCs w:val="24"/>
        </w:rPr>
        <w:tab/>
      </w:r>
      <w:r w:rsidRPr="0053221C">
        <w:rPr>
          <w:color w:val="000000"/>
          <w:sz w:val="24"/>
          <w:szCs w:val="24"/>
        </w:rPr>
        <w:tab/>
      </w:r>
      <w:r w:rsidRPr="0053221C">
        <w:rPr>
          <w:color w:val="000000"/>
          <w:sz w:val="24"/>
          <w:szCs w:val="24"/>
        </w:rPr>
        <w:tab/>
      </w:r>
      <w:r w:rsidRPr="0053221C">
        <w:rPr>
          <w:color w:val="000000"/>
          <w:sz w:val="24"/>
          <w:szCs w:val="24"/>
        </w:rPr>
        <w:tab/>
      </w:r>
      <w:r w:rsidRPr="0053221C">
        <w:rPr>
          <w:i/>
          <w:color w:val="000000"/>
          <w:sz w:val="24"/>
          <w:szCs w:val="24"/>
        </w:rPr>
        <w:tab/>
      </w:r>
      <w:r w:rsidRPr="0053221C">
        <w:rPr>
          <w:i/>
          <w:color w:val="000000"/>
          <w:sz w:val="24"/>
          <w:szCs w:val="24"/>
        </w:rPr>
        <w:tab/>
      </w:r>
    </w:p>
    <w:p w:rsidR="00ED36E9" w:rsidRPr="0053221C" w:rsidRDefault="00ED36E9" w:rsidP="00ED36E9">
      <w:pPr>
        <w:numPr>
          <w:ilvl w:val="0"/>
          <w:numId w:val="1"/>
        </w:numPr>
        <w:spacing w:before="120" w:line="240" w:lineRule="auto"/>
        <w:rPr>
          <w:color w:val="000000"/>
          <w:sz w:val="24"/>
          <w:szCs w:val="24"/>
        </w:rPr>
      </w:pPr>
      <w:proofErr w:type="spellStart"/>
      <w:r w:rsidRPr="0053221C">
        <w:rPr>
          <w:color w:val="000000"/>
          <w:sz w:val="24"/>
          <w:szCs w:val="24"/>
        </w:rPr>
        <w:t>Tiếng</w:t>
      </w:r>
      <w:proofErr w:type="spellEnd"/>
      <w:r w:rsidRPr="0053221C">
        <w:rPr>
          <w:color w:val="000000"/>
          <w:sz w:val="24"/>
          <w:szCs w:val="24"/>
        </w:rPr>
        <w:t xml:space="preserve"> </w:t>
      </w:r>
      <w:proofErr w:type="spellStart"/>
      <w:r w:rsidRPr="0053221C">
        <w:rPr>
          <w:color w:val="000000"/>
          <w:sz w:val="24"/>
          <w:szCs w:val="24"/>
        </w:rPr>
        <w:t>Việt</w:t>
      </w:r>
      <w:proofErr w:type="spellEnd"/>
      <w:r w:rsidRPr="0053221C">
        <w:rPr>
          <w:color w:val="000000"/>
          <w:sz w:val="24"/>
          <w:szCs w:val="24"/>
        </w:rPr>
        <w:t xml:space="preserve">: </w:t>
      </w:r>
      <w:r w:rsidR="00FE75B3">
        <w:rPr>
          <w:b/>
          <w:sz w:val="24"/>
          <w:szCs w:val="24"/>
        </w:rPr>
        <w:t>LÝ THUYẾT DỊCH</w:t>
      </w:r>
    </w:p>
    <w:p w:rsidR="00ED36E9" w:rsidRPr="0053221C" w:rsidRDefault="00ED36E9" w:rsidP="00ED36E9">
      <w:pPr>
        <w:numPr>
          <w:ilvl w:val="0"/>
          <w:numId w:val="1"/>
        </w:numPr>
        <w:spacing w:before="120" w:line="240" w:lineRule="auto"/>
        <w:rPr>
          <w:color w:val="000000"/>
          <w:sz w:val="24"/>
          <w:szCs w:val="24"/>
        </w:rPr>
      </w:pPr>
      <w:proofErr w:type="spellStart"/>
      <w:r w:rsidRPr="0053221C">
        <w:rPr>
          <w:color w:val="000000"/>
          <w:sz w:val="24"/>
          <w:szCs w:val="24"/>
        </w:rPr>
        <w:t>Tiếng</w:t>
      </w:r>
      <w:proofErr w:type="spellEnd"/>
      <w:r w:rsidRPr="0053221C">
        <w:rPr>
          <w:color w:val="000000"/>
          <w:sz w:val="24"/>
          <w:szCs w:val="24"/>
        </w:rPr>
        <w:t xml:space="preserve"> </w:t>
      </w:r>
      <w:proofErr w:type="spellStart"/>
      <w:r w:rsidRPr="0053221C">
        <w:rPr>
          <w:color w:val="000000"/>
          <w:sz w:val="24"/>
          <w:szCs w:val="24"/>
        </w:rPr>
        <w:t>Anh</w:t>
      </w:r>
      <w:proofErr w:type="spellEnd"/>
      <w:r w:rsidRPr="0053221C">
        <w:rPr>
          <w:color w:val="000000"/>
          <w:sz w:val="24"/>
          <w:szCs w:val="24"/>
        </w:rPr>
        <w:t xml:space="preserve">: </w:t>
      </w:r>
      <w:r w:rsidR="00FE75B3">
        <w:rPr>
          <w:b/>
          <w:sz w:val="24"/>
          <w:szCs w:val="24"/>
        </w:rPr>
        <w:t>TRANSLATION THEORY</w:t>
      </w:r>
      <w:r w:rsidRPr="0053221C">
        <w:rPr>
          <w:color w:val="000000"/>
          <w:sz w:val="24"/>
          <w:szCs w:val="24"/>
        </w:rPr>
        <w:tab/>
      </w:r>
      <w:r w:rsidRPr="0053221C">
        <w:rPr>
          <w:color w:val="000000"/>
          <w:sz w:val="24"/>
          <w:szCs w:val="24"/>
        </w:rPr>
        <w:tab/>
      </w:r>
      <w:r w:rsidRPr="0053221C">
        <w:rPr>
          <w:color w:val="000000"/>
          <w:sz w:val="24"/>
          <w:szCs w:val="24"/>
        </w:rPr>
        <w:tab/>
      </w:r>
    </w:p>
    <w:p w:rsidR="00ED36E9" w:rsidRPr="0053221C" w:rsidRDefault="00FE75B3" w:rsidP="00ED36E9">
      <w:pPr>
        <w:spacing w:before="100" w:line="240" w:lineRule="auto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Mã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học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phần</w:t>
      </w:r>
      <w:proofErr w:type="spellEnd"/>
      <w:r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ab/>
      </w:r>
      <w:r>
        <w:t>FLS345</w:t>
      </w:r>
      <w:r w:rsidR="00ED36E9" w:rsidRPr="0053221C">
        <w:rPr>
          <w:color w:val="000000"/>
          <w:sz w:val="24"/>
          <w:szCs w:val="24"/>
        </w:rPr>
        <w:tab/>
      </w:r>
      <w:r w:rsidR="00ED36E9" w:rsidRPr="0053221C">
        <w:rPr>
          <w:color w:val="000000"/>
          <w:sz w:val="24"/>
          <w:szCs w:val="24"/>
        </w:rPr>
        <w:tab/>
      </w:r>
      <w:r w:rsidR="00ED36E9" w:rsidRPr="0053221C">
        <w:rPr>
          <w:color w:val="000000"/>
          <w:sz w:val="24"/>
          <w:szCs w:val="24"/>
        </w:rPr>
        <w:tab/>
      </w:r>
      <w:r w:rsidR="00ED36E9" w:rsidRPr="0053221C">
        <w:rPr>
          <w:color w:val="000000"/>
          <w:sz w:val="24"/>
          <w:szCs w:val="24"/>
        </w:rPr>
        <w:tab/>
      </w:r>
      <w:r w:rsidR="00ED36E9" w:rsidRPr="0053221C">
        <w:rPr>
          <w:color w:val="000000"/>
          <w:sz w:val="24"/>
          <w:szCs w:val="24"/>
        </w:rPr>
        <w:tab/>
      </w:r>
      <w:proofErr w:type="spellStart"/>
      <w:r w:rsidR="00ED36E9" w:rsidRPr="0053221C">
        <w:rPr>
          <w:color w:val="000000"/>
          <w:sz w:val="24"/>
          <w:szCs w:val="24"/>
        </w:rPr>
        <w:t>Số</w:t>
      </w:r>
      <w:proofErr w:type="spellEnd"/>
      <w:r w:rsidR="00ED36E9" w:rsidRPr="0053221C">
        <w:rPr>
          <w:color w:val="000000"/>
          <w:sz w:val="24"/>
          <w:szCs w:val="24"/>
        </w:rPr>
        <w:t xml:space="preserve"> </w:t>
      </w:r>
      <w:proofErr w:type="spellStart"/>
      <w:r w:rsidR="00ED36E9" w:rsidRPr="0053221C">
        <w:rPr>
          <w:color w:val="000000"/>
          <w:sz w:val="24"/>
          <w:szCs w:val="24"/>
        </w:rPr>
        <w:t>tín</w:t>
      </w:r>
      <w:proofErr w:type="spellEnd"/>
      <w:r w:rsidR="00ED36E9" w:rsidRPr="0053221C"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chỉ</w:t>
      </w:r>
      <w:proofErr w:type="spellEnd"/>
      <w:r>
        <w:rPr>
          <w:color w:val="000000"/>
          <w:sz w:val="24"/>
          <w:szCs w:val="24"/>
        </w:rPr>
        <w:t>: 2 (2</w:t>
      </w:r>
      <w:r w:rsidR="00ED36E9">
        <w:rPr>
          <w:color w:val="000000"/>
          <w:sz w:val="24"/>
          <w:szCs w:val="24"/>
        </w:rPr>
        <w:t xml:space="preserve"> – 0)</w:t>
      </w:r>
      <w:r w:rsidR="00ED36E9" w:rsidRPr="0053221C">
        <w:rPr>
          <w:color w:val="000000"/>
          <w:sz w:val="24"/>
          <w:szCs w:val="24"/>
        </w:rPr>
        <w:tab/>
      </w:r>
      <w:r w:rsidR="00ED36E9" w:rsidRPr="0053221C">
        <w:rPr>
          <w:color w:val="0000FF"/>
          <w:sz w:val="24"/>
          <w:szCs w:val="24"/>
        </w:rPr>
        <w:tab/>
      </w:r>
    </w:p>
    <w:p w:rsidR="00ED36E9" w:rsidRPr="0053221C" w:rsidRDefault="00ED36E9" w:rsidP="00ED36E9">
      <w:pPr>
        <w:spacing w:before="100" w:line="240" w:lineRule="auto"/>
        <w:rPr>
          <w:color w:val="000000"/>
          <w:sz w:val="24"/>
          <w:szCs w:val="24"/>
        </w:rPr>
      </w:pPr>
      <w:proofErr w:type="spellStart"/>
      <w:r w:rsidRPr="0053221C">
        <w:rPr>
          <w:color w:val="000000"/>
          <w:sz w:val="24"/>
          <w:szCs w:val="24"/>
        </w:rPr>
        <w:t>Đào</w:t>
      </w:r>
      <w:proofErr w:type="spellEnd"/>
      <w:r w:rsidRPr="0053221C">
        <w:rPr>
          <w:color w:val="000000"/>
          <w:sz w:val="24"/>
          <w:szCs w:val="24"/>
        </w:rPr>
        <w:t xml:space="preserve"> </w:t>
      </w:r>
      <w:proofErr w:type="spellStart"/>
      <w:r w:rsidRPr="0053221C">
        <w:rPr>
          <w:color w:val="000000"/>
          <w:sz w:val="24"/>
          <w:szCs w:val="24"/>
        </w:rPr>
        <w:t>tạo</w:t>
      </w:r>
      <w:proofErr w:type="spellEnd"/>
      <w:r w:rsidRPr="0053221C">
        <w:rPr>
          <w:color w:val="000000"/>
          <w:sz w:val="24"/>
          <w:szCs w:val="24"/>
        </w:rPr>
        <w:t xml:space="preserve"> </w:t>
      </w:r>
      <w:proofErr w:type="spellStart"/>
      <w:r w:rsidRPr="0053221C">
        <w:rPr>
          <w:color w:val="000000"/>
          <w:sz w:val="24"/>
          <w:szCs w:val="24"/>
        </w:rPr>
        <w:t>trình</w:t>
      </w:r>
      <w:proofErr w:type="spellEnd"/>
      <w:r w:rsidRPr="0053221C">
        <w:rPr>
          <w:color w:val="000000"/>
          <w:sz w:val="24"/>
          <w:szCs w:val="24"/>
        </w:rPr>
        <w:t xml:space="preserve"> </w:t>
      </w:r>
      <w:proofErr w:type="spellStart"/>
      <w:r w:rsidRPr="0053221C">
        <w:rPr>
          <w:color w:val="000000"/>
          <w:sz w:val="24"/>
          <w:szCs w:val="24"/>
        </w:rPr>
        <w:t>độ</w:t>
      </w:r>
      <w:proofErr w:type="spellEnd"/>
      <w:r w:rsidRPr="0053221C">
        <w:rPr>
          <w:color w:val="000000"/>
          <w:sz w:val="24"/>
          <w:szCs w:val="24"/>
        </w:rPr>
        <w:t>:</w:t>
      </w:r>
      <w:r w:rsidRPr="0053221C">
        <w:rPr>
          <w:color w:val="000000"/>
          <w:sz w:val="24"/>
          <w:szCs w:val="24"/>
        </w:rPr>
        <w:tab/>
      </w:r>
      <w:proofErr w:type="spellStart"/>
      <w:r w:rsidRPr="0053221C">
        <w:rPr>
          <w:color w:val="000000"/>
          <w:sz w:val="24"/>
          <w:szCs w:val="24"/>
        </w:rPr>
        <w:t>Đại</w:t>
      </w:r>
      <w:proofErr w:type="spellEnd"/>
      <w:r w:rsidRPr="0053221C">
        <w:rPr>
          <w:color w:val="000000"/>
          <w:sz w:val="24"/>
          <w:szCs w:val="24"/>
        </w:rPr>
        <w:t xml:space="preserve"> </w:t>
      </w:r>
      <w:proofErr w:type="spellStart"/>
      <w:r w:rsidRPr="0053221C">
        <w:rPr>
          <w:color w:val="000000"/>
          <w:sz w:val="24"/>
          <w:szCs w:val="24"/>
        </w:rPr>
        <w:t>học</w:t>
      </w:r>
      <w:proofErr w:type="spellEnd"/>
      <w:r w:rsidRPr="0053221C">
        <w:rPr>
          <w:color w:val="000000"/>
          <w:sz w:val="24"/>
          <w:szCs w:val="24"/>
        </w:rPr>
        <w:t xml:space="preserve"> </w:t>
      </w:r>
      <w:r w:rsidRPr="0053221C">
        <w:rPr>
          <w:color w:val="000000"/>
          <w:sz w:val="24"/>
          <w:szCs w:val="24"/>
        </w:rPr>
        <w:tab/>
      </w:r>
      <w:r w:rsidRPr="0053221C">
        <w:rPr>
          <w:color w:val="000000"/>
          <w:sz w:val="24"/>
          <w:szCs w:val="24"/>
        </w:rPr>
        <w:tab/>
      </w:r>
      <w:r w:rsidRPr="0053221C">
        <w:rPr>
          <w:color w:val="000000"/>
          <w:sz w:val="24"/>
          <w:szCs w:val="24"/>
        </w:rPr>
        <w:tab/>
      </w:r>
      <w:r w:rsidRPr="0053221C">
        <w:rPr>
          <w:color w:val="000000"/>
          <w:sz w:val="24"/>
          <w:szCs w:val="24"/>
        </w:rPr>
        <w:tab/>
      </w:r>
      <w:r w:rsidRPr="0053221C">
        <w:rPr>
          <w:color w:val="0000FF"/>
          <w:sz w:val="24"/>
          <w:szCs w:val="24"/>
        </w:rPr>
        <w:tab/>
      </w:r>
    </w:p>
    <w:p w:rsidR="00ED36E9" w:rsidRPr="00FE75B3" w:rsidRDefault="00ED36E9" w:rsidP="00FE75B3">
      <w:pPr>
        <w:spacing w:line="300" w:lineRule="auto"/>
        <w:rPr>
          <w:szCs w:val="26"/>
        </w:rPr>
      </w:pPr>
      <w:proofErr w:type="spellStart"/>
      <w:r w:rsidRPr="0053221C">
        <w:rPr>
          <w:color w:val="000000"/>
          <w:sz w:val="24"/>
          <w:szCs w:val="24"/>
        </w:rPr>
        <w:t>Học</w:t>
      </w:r>
      <w:proofErr w:type="spellEnd"/>
      <w:r w:rsidRPr="0053221C">
        <w:rPr>
          <w:color w:val="000000"/>
          <w:sz w:val="24"/>
          <w:szCs w:val="24"/>
        </w:rPr>
        <w:t xml:space="preserve"> </w:t>
      </w:r>
      <w:proofErr w:type="spellStart"/>
      <w:r w:rsidRPr="0053221C">
        <w:rPr>
          <w:color w:val="000000"/>
          <w:sz w:val="24"/>
          <w:szCs w:val="24"/>
        </w:rPr>
        <w:t>phần</w:t>
      </w:r>
      <w:proofErr w:type="spellEnd"/>
      <w:r w:rsidRPr="0053221C">
        <w:rPr>
          <w:color w:val="000000"/>
          <w:sz w:val="24"/>
          <w:szCs w:val="24"/>
        </w:rPr>
        <w:t xml:space="preserve"> </w:t>
      </w:r>
      <w:proofErr w:type="spellStart"/>
      <w:r w:rsidRPr="0053221C">
        <w:rPr>
          <w:color w:val="000000"/>
          <w:sz w:val="24"/>
          <w:szCs w:val="24"/>
        </w:rPr>
        <w:t>tiên</w:t>
      </w:r>
      <w:proofErr w:type="spellEnd"/>
      <w:r w:rsidRPr="0053221C">
        <w:rPr>
          <w:color w:val="000000"/>
          <w:sz w:val="24"/>
          <w:szCs w:val="24"/>
        </w:rPr>
        <w:t xml:space="preserve"> </w:t>
      </w:r>
      <w:proofErr w:type="spellStart"/>
      <w:r w:rsidRPr="0053221C">
        <w:rPr>
          <w:color w:val="000000"/>
          <w:sz w:val="24"/>
          <w:szCs w:val="24"/>
        </w:rPr>
        <w:t>quyết</w:t>
      </w:r>
      <w:proofErr w:type="spellEnd"/>
      <w:r w:rsidRPr="0053221C">
        <w:rPr>
          <w:color w:val="000000"/>
          <w:sz w:val="24"/>
          <w:szCs w:val="24"/>
        </w:rPr>
        <w:t>:</w:t>
      </w:r>
      <w:r w:rsidRPr="0053221C">
        <w:rPr>
          <w:color w:val="000000"/>
          <w:sz w:val="24"/>
          <w:szCs w:val="24"/>
        </w:rPr>
        <w:tab/>
      </w:r>
      <w:proofErr w:type="spellStart"/>
      <w:r w:rsidR="00FE75B3">
        <w:rPr>
          <w:szCs w:val="26"/>
        </w:rPr>
        <w:t>Nghe</w:t>
      </w:r>
      <w:proofErr w:type="spellEnd"/>
      <w:r w:rsidR="00FE75B3">
        <w:rPr>
          <w:szCs w:val="26"/>
        </w:rPr>
        <w:t xml:space="preserve"> 4, </w:t>
      </w:r>
      <w:proofErr w:type="spellStart"/>
      <w:r w:rsidR="00FE75B3">
        <w:rPr>
          <w:szCs w:val="26"/>
        </w:rPr>
        <w:t>Đọc</w:t>
      </w:r>
      <w:proofErr w:type="spellEnd"/>
      <w:r w:rsidR="00FE75B3">
        <w:rPr>
          <w:szCs w:val="26"/>
        </w:rPr>
        <w:t xml:space="preserve"> 4, </w:t>
      </w:r>
      <w:proofErr w:type="spellStart"/>
      <w:r w:rsidR="00FE75B3">
        <w:rPr>
          <w:szCs w:val="26"/>
        </w:rPr>
        <w:t>Nói</w:t>
      </w:r>
      <w:proofErr w:type="spellEnd"/>
      <w:r w:rsidR="00FE75B3">
        <w:rPr>
          <w:szCs w:val="26"/>
        </w:rPr>
        <w:t xml:space="preserve"> 4, </w:t>
      </w:r>
      <w:proofErr w:type="spellStart"/>
      <w:r w:rsidR="00FE75B3">
        <w:rPr>
          <w:szCs w:val="26"/>
        </w:rPr>
        <w:t>Viết</w:t>
      </w:r>
      <w:proofErr w:type="spellEnd"/>
      <w:r w:rsidR="00FE75B3">
        <w:rPr>
          <w:szCs w:val="26"/>
        </w:rPr>
        <w:t xml:space="preserve"> 4</w:t>
      </w:r>
      <w:r w:rsidRPr="0053221C">
        <w:rPr>
          <w:color w:val="0000FF"/>
          <w:sz w:val="24"/>
          <w:szCs w:val="24"/>
        </w:rPr>
        <w:tab/>
      </w:r>
      <w:r w:rsidRPr="0053221C">
        <w:rPr>
          <w:color w:val="0000FF"/>
          <w:sz w:val="24"/>
          <w:szCs w:val="24"/>
        </w:rPr>
        <w:tab/>
      </w:r>
    </w:p>
    <w:p w:rsidR="00ED36E9" w:rsidRPr="0053221C" w:rsidRDefault="00ED36E9" w:rsidP="00ED36E9">
      <w:pPr>
        <w:spacing w:before="80" w:line="240" w:lineRule="auto"/>
        <w:jc w:val="both"/>
        <w:rPr>
          <w:i/>
          <w:color w:val="000000"/>
          <w:sz w:val="24"/>
          <w:szCs w:val="24"/>
        </w:rPr>
      </w:pPr>
      <w:r w:rsidRPr="0053221C">
        <w:rPr>
          <w:b/>
          <w:color w:val="000000"/>
          <w:sz w:val="24"/>
          <w:szCs w:val="24"/>
        </w:rPr>
        <w:t xml:space="preserve">2. </w:t>
      </w:r>
      <w:proofErr w:type="spellStart"/>
      <w:r w:rsidRPr="0053221C">
        <w:rPr>
          <w:b/>
          <w:color w:val="000000"/>
          <w:sz w:val="24"/>
          <w:szCs w:val="24"/>
        </w:rPr>
        <w:t>Thông</w:t>
      </w:r>
      <w:proofErr w:type="spellEnd"/>
      <w:r w:rsidRPr="0053221C">
        <w:rPr>
          <w:b/>
          <w:color w:val="000000"/>
          <w:sz w:val="24"/>
          <w:szCs w:val="24"/>
        </w:rPr>
        <w:t xml:space="preserve"> tin </w:t>
      </w:r>
      <w:proofErr w:type="spellStart"/>
      <w:r w:rsidRPr="0053221C">
        <w:rPr>
          <w:b/>
          <w:color w:val="000000"/>
          <w:sz w:val="24"/>
          <w:szCs w:val="24"/>
        </w:rPr>
        <w:t>về</w:t>
      </w:r>
      <w:proofErr w:type="spellEnd"/>
      <w:r w:rsidRPr="0053221C">
        <w:rPr>
          <w:b/>
          <w:color w:val="000000"/>
          <w:sz w:val="24"/>
          <w:szCs w:val="24"/>
        </w:rPr>
        <w:t xml:space="preserve"> GV:</w:t>
      </w:r>
      <w:r w:rsidRPr="0053221C">
        <w:rPr>
          <w:i/>
          <w:color w:val="000000"/>
          <w:sz w:val="24"/>
          <w:szCs w:val="24"/>
        </w:rPr>
        <w:tab/>
      </w:r>
    </w:p>
    <w:p w:rsidR="00ED36E9" w:rsidRPr="0053221C" w:rsidRDefault="00FE75B3" w:rsidP="00ED36E9">
      <w:pPr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Họ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và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tên</w:t>
      </w:r>
      <w:proofErr w:type="spellEnd"/>
      <w:r>
        <w:rPr>
          <w:color w:val="000000"/>
          <w:sz w:val="24"/>
          <w:szCs w:val="24"/>
        </w:rPr>
        <w:t xml:space="preserve">: </w:t>
      </w:r>
      <w:proofErr w:type="spellStart"/>
      <w:r>
        <w:rPr>
          <w:color w:val="000000"/>
          <w:sz w:val="24"/>
          <w:szCs w:val="24"/>
        </w:rPr>
        <w:t>Hồ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Yến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color w:val="000000"/>
          <w:sz w:val="24"/>
          <w:szCs w:val="24"/>
        </w:rPr>
        <w:t>Nhi</w:t>
      </w:r>
      <w:proofErr w:type="spellEnd"/>
      <w:proofErr w:type="gramEnd"/>
      <w:r w:rsidR="00ED36E9" w:rsidRPr="0053221C">
        <w:rPr>
          <w:color w:val="000000"/>
          <w:sz w:val="24"/>
          <w:szCs w:val="24"/>
        </w:rPr>
        <w:tab/>
      </w:r>
      <w:r w:rsidR="00ED36E9" w:rsidRPr="0053221C">
        <w:rPr>
          <w:color w:val="000000"/>
          <w:sz w:val="24"/>
          <w:szCs w:val="24"/>
        </w:rPr>
        <w:tab/>
      </w:r>
      <w:r w:rsidR="00ED36E9" w:rsidRPr="0053221C">
        <w:rPr>
          <w:color w:val="000000"/>
          <w:sz w:val="24"/>
          <w:szCs w:val="24"/>
        </w:rPr>
        <w:tab/>
      </w:r>
      <w:proofErr w:type="spellStart"/>
      <w:r w:rsidR="00ED36E9" w:rsidRPr="0053221C">
        <w:rPr>
          <w:color w:val="000000"/>
          <w:sz w:val="24"/>
          <w:szCs w:val="24"/>
        </w:rPr>
        <w:t>Chức</w:t>
      </w:r>
      <w:proofErr w:type="spellEnd"/>
      <w:r w:rsidR="00ED36E9" w:rsidRPr="0053221C">
        <w:rPr>
          <w:color w:val="000000"/>
          <w:sz w:val="24"/>
          <w:szCs w:val="24"/>
        </w:rPr>
        <w:t xml:space="preserve"> </w:t>
      </w:r>
      <w:proofErr w:type="spellStart"/>
      <w:r w:rsidR="00ED36E9" w:rsidRPr="0053221C">
        <w:rPr>
          <w:color w:val="000000"/>
          <w:sz w:val="24"/>
          <w:szCs w:val="24"/>
        </w:rPr>
        <w:t>danh</w:t>
      </w:r>
      <w:proofErr w:type="spellEnd"/>
      <w:r w:rsidR="00ED36E9" w:rsidRPr="0053221C">
        <w:rPr>
          <w:color w:val="000000"/>
          <w:sz w:val="24"/>
          <w:szCs w:val="24"/>
        </w:rPr>
        <w:t xml:space="preserve">, </w:t>
      </w:r>
      <w:proofErr w:type="spellStart"/>
      <w:r w:rsidR="00ED36E9" w:rsidRPr="0053221C">
        <w:rPr>
          <w:color w:val="000000"/>
          <w:sz w:val="24"/>
          <w:szCs w:val="24"/>
        </w:rPr>
        <w:t>học</w:t>
      </w:r>
      <w:proofErr w:type="spellEnd"/>
      <w:r w:rsidR="00ED36E9" w:rsidRPr="0053221C">
        <w:rPr>
          <w:color w:val="000000"/>
          <w:sz w:val="24"/>
          <w:szCs w:val="24"/>
        </w:rPr>
        <w:t xml:space="preserve"> </w:t>
      </w:r>
      <w:proofErr w:type="spellStart"/>
      <w:r w:rsidR="00ED36E9" w:rsidRPr="0053221C">
        <w:rPr>
          <w:color w:val="000000"/>
          <w:sz w:val="24"/>
          <w:szCs w:val="24"/>
        </w:rPr>
        <w:t>hàm</w:t>
      </w:r>
      <w:proofErr w:type="spellEnd"/>
      <w:r w:rsidR="00ED36E9" w:rsidRPr="0053221C">
        <w:rPr>
          <w:color w:val="000000"/>
          <w:sz w:val="24"/>
          <w:szCs w:val="24"/>
        </w:rPr>
        <w:t xml:space="preserve">, </w:t>
      </w:r>
      <w:proofErr w:type="spellStart"/>
      <w:r w:rsidR="00ED36E9" w:rsidRPr="0053221C">
        <w:rPr>
          <w:color w:val="000000"/>
          <w:sz w:val="24"/>
          <w:szCs w:val="24"/>
        </w:rPr>
        <w:t>học</w:t>
      </w:r>
      <w:proofErr w:type="spellEnd"/>
      <w:r w:rsidR="00ED36E9" w:rsidRPr="0053221C">
        <w:rPr>
          <w:color w:val="000000"/>
          <w:sz w:val="24"/>
          <w:szCs w:val="24"/>
        </w:rPr>
        <w:t xml:space="preserve"> </w:t>
      </w:r>
      <w:proofErr w:type="spellStart"/>
      <w:r w:rsidR="00ED36E9" w:rsidRPr="0053221C">
        <w:rPr>
          <w:color w:val="000000"/>
          <w:sz w:val="24"/>
          <w:szCs w:val="24"/>
        </w:rPr>
        <w:t>vị</w:t>
      </w:r>
      <w:proofErr w:type="spellEnd"/>
      <w:r w:rsidR="00ED36E9" w:rsidRPr="0053221C">
        <w:rPr>
          <w:color w:val="000000"/>
          <w:sz w:val="24"/>
          <w:szCs w:val="24"/>
        </w:rPr>
        <w:t xml:space="preserve">: GV - </w:t>
      </w:r>
      <w:proofErr w:type="spellStart"/>
      <w:r w:rsidR="00ED36E9" w:rsidRPr="0053221C">
        <w:rPr>
          <w:color w:val="000000"/>
          <w:sz w:val="24"/>
          <w:szCs w:val="24"/>
        </w:rPr>
        <w:t>Ths</w:t>
      </w:r>
      <w:proofErr w:type="spellEnd"/>
    </w:p>
    <w:p w:rsidR="00ED36E9" w:rsidRPr="0053221C" w:rsidRDefault="00FE75B3" w:rsidP="00ED36E9">
      <w:pPr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Điện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thoại</w:t>
      </w:r>
      <w:proofErr w:type="spellEnd"/>
      <w:r>
        <w:rPr>
          <w:color w:val="000000"/>
          <w:sz w:val="24"/>
          <w:szCs w:val="24"/>
        </w:rPr>
        <w:t>: 0375568418</w:t>
      </w:r>
      <w:r w:rsidR="00ED36E9" w:rsidRPr="0053221C">
        <w:rPr>
          <w:color w:val="000000"/>
          <w:sz w:val="24"/>
          <w:szCs w:val="24"/>
        </w:rPr>
        <w:tab/>
      </w:r>
      <w:r w:rsidR="00ED36E9" w:rsidRPr="0053221C">
        <w:rPr>
          <w:color w:val="000000"/>
          <w:sz w:val="24"/>
          <w:szCs w:val="24"/>
        </w:rPr>
        <w:tab/>
      </w:r>
      <w:r w:rsidR="00ED36E9" w:rsidRPr="0053221C">
        <w:rPr>
          <w:color w:val="000000"/>
          <w:sz w:val="24"/>
          <w:szCs w:val="24"/>
        </w:rPr>
        <w:tab/>
      </w:r>
      <w:r w:rsidR="00ED36E9" w:rsidRPr="0053221C">
        <w:rPr>
          <w:color w:val="000000"/>
          <w:sz w:val="24"/>
          <w:szCs w:val="24"/>
        </w:rPr>
        <w:tab/>
        <w:t>Email:</w:t>
      </w:r>
      <w:r w:rsidR="00ED36E9" w:rsidRPr="0053221C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nhihy@ntu.edu.vn</w:t>
      </w:r>
    </w:p>
    <w:p w:rsidR="00ED36E9" w:rsidRDefault="00ED36E9" w:rsidP="00ED36E9">
      <w:pPr>
        <w:jc w:val="both"/>
        <w:rPr>
          <w:sz w:val="24"/>
          <w:szCs w:val="24"/>
        </w:rPr>
      </w:pPr>
      <w:proofErr w:type="spellStart"/>
      <w:r w:rsidRPr="00C2722E">
        <w:rPr>
          <w:sz w:val="24"/>
          <w:szCs w:val="24"/>
        </w:rPr>
        <w:t>Địa</w:t>
      </w:r>
      <w:proofErr w:type="spellEnd"/>
      <w:r w:rsidRPr="00C2722E">
        <w:rPr>
          <w:sz w:val="24"/>
          <w:szCs w:val="24"/>
        </w:rPr>
        <w:t xml:space="preserve"> </w:t>
      </w:r>
      <w:proofErr w:type="spellStart"/>
      <w:r w:rsidRPr="00C2722E">
        <w:rPr>
          <w:sz w:val="24"/>
          <w:szCs w:val="24"/>
        </w:rPr>
        <w:t>chỉ</w:t>
      </w:r>
      <w:proofErr w:type="spellEnd"/>
      <w:r w:rsidRPr="00C2722E">
        <w:rPr>
          <w:sz w:val="24"/>
          <w:szCs w:val="24"/>
        </w:rPr>
        <w:t xml:space="preserve"> </w:t>
      </w:r>
      <w:r>
        <w:rPr>
          <w:sz w:val="24"/>
          <w:szCs w:val="24"/>
        </w:rPr>
        <w:t>NTU</w:t>
      </w:r>
      <w:r w:rsidRPr="00C2722E">
        <w:rPr>
          <w:sz w:val="24"/>
          <w:szCs w:val="24"/>
        </w:rPr>
        <w:t xml:space="preserve"> E</w:t>
      </w:r>
      <w:r>
        <w:rPr>
          <w:sz w:val="24"/>
          <w:szCs w:val="24"/>
        </w:rPr>
        <w:t>-</w:t>
      </w:r>
      <w:r w:rsidRPr="00C2722E">
        <w:rPr>
          <w:sz w:val="24"/>
          <w:szCs w:val="24"/>
        </w:rPr>
        <w:t>learning:</w:t>
      </w:r>
      <w:r>
        <w:rPr>
          <w:sz w:val="24"/>
          <w:szCs w:val="24"/>
        </w:rPr>
        <w:t xml:space="preserve"> </w:t>
      </w:r>
      <w:r w:rsidRPr="009E3E70">
        <w:rPr>
          <w:sz w:val="24"/>
          <w:szCs w:val="24"/>
        </w:rPr>
        <w:t>http</w:t>
      </w:r>
      <w:r w:rsidR="001C4E37">
        <w:rPr>
          <w:sz w:val="24"/>
          <w:szCs w:val="24"/>
        </w:rPr>
        <w:t>s://elearning.ntu.edu.vn/course</w:t>
      </w:r>
      <w:r w:rsidRPr="00C2722E">
        <w:rPr>
          <w:sz w:val="24"/>
          <w:szCs w:val="24"/>
        </w:rPr>
        <w:tab/>
      </w:r>
      <w:r w:rsidRPr="00C2722E">
        <w:rPr>
          <w:sz w:val="24"/>
          <w:szCs w:val="24"/>
        </w:rPr>
        <w:tab/>
      </w:r>
    </w:p>
    <w:p w:rsidR="00ED36E9" w:rsidRPr="00ED36E9" w:rsidRDefault="00FE75B3" w:rsidP="00ED36E9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Địa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chỉ</w:t>
      </w:r>
      <w:proofErr w:type="spellEnd"/>
      <w:r>
        <w:rPr>
          <w:sz w:val="24"/>
          <w:szCs w:val="24"/>
        </w:rPr>
        <w:t xml:space="preserve"> GG meet</w:t>
      </w:r>
      <w:r w:rsidR="00ED36E9" w:rsidRPr="00ED36E9">
        <w:rPr>
          <w:sz w:val="24"/>
          <w:szCs w:val="24"/>
        </w:rPr>
        <w:t xml:space="preserve">: </w:t>
      </w:r>
      <w:r w:rsidR="00ED36E9" w:rsidRPr="00ED36E9">
        <w:rPr>
          <w:rFonts w:ascii="Verdana" w:hAnsi="Verdana"/>
          <w:color w:val="656565"/>
          <w:sz w:val="24"/>
          <w:szCs w:val="24"/>
          <w:shd w:val="clear" w:color="auto" w:fill="FFFFFF"/>
        </w:rPr>
        <w:t> </w:t>
      </w:r>
      <w:hyperlink r:id="rId6" w:tgtFrame="_blank" w:history="1">
        <w:r>
          <w:rPr>
            <w:rStyle w:val="Hyperlink"/>
            <w:rFonts w:ascii="Verdana" w:hAnsi="Verdana"/>
            <w:color w:val="C02424"/>
            <w:sz w:val="23"/>
            <w:szCs w:val="23"/>
            <w:u w:val="none"/>
            <w:shd w:val="clear" w:color="auto" w:fill="FFFFFF"/>
          </w:rPr>
          <w:t>https://meet.google.com/vps-cuga-dig</w:t>
        </w:r>
      </w:hyperlink>
    </w:p>
    <w:p w:rsidR="00ED36E9" w:rsidRPr="0053221C" w:rsidRDefault="00ED36E9" w:rsidP="00ED36E9">
      <w:pPr>
        <w:jc w:val="both"/>
        <w:rPr>
          <w:color w:val="000000"/>
          <w:sz w:val="24"/>
          <w:szCs w:val="24"/>
        </w:rPr>
      </w:pPr>
      <w:proofErr w:type="spellStart"/>
      <w:r w:rsidRPr="0053221C">
        <w:rPr>
          <w:color w:val="000000"/>
          <w:sz w:val="24"/>
          <w:szCs w:val="24"/>
        </w:rPr>
        <w:t>Địa</w:t>
      </w:r>
      <w:proofErr w:type="spellEnd"/>
      <w:r w:rsidRPr="0053221C">
        <w:rPr>
          <w:color w:val="000000"/>
          <w:sz w:val="24"/>
          <w:szCs w:val="24"/>
        </w:rPr>
        <w:t xml:space="preserve"> </w:t>
      </w:r>
      <w:proofErr w:type="spellStart"/>
      <w:r w:rsidRPr="0053221C">
        <w:rPr>
          <w:color w:val="000000"/>
          <w:sz w:val="24"/>
          <w:szCs w:val="24"/>
        </w:rPr>
        <w:t>điểm</w:t>
      </w:r>
      <w:proofErr w:type="spellEnd"/>
      <w:r w:rsidRPr="0053221C">
        <w:rPr>
          <w:color w:val="000000"/>
          <w:sz w:val="24"/>
          <w:szCs w:val="24"/>
        </w:rPr>
        <w:t xml:space="preserve">, </w:t>
      </w:r>
      <w:proofErr w:type="spellStart"/>
      <w:r w:rsidRPr="0053221C">
        <w:rPr>
          <w:color w:val="000000"/>
          <w:sz w:val="24"/>
          <w:szCs w:val="24"/>
        </w:rPr>
        <w:t>lịch</w:t>
      </w:r>
      <w:proofErr w:type="spellEnd"/>
      <w:r w:rsidRPr="0053221C">
        <w:rPr>
          <w:color w:val="000000"/>
          <w:sz w:val="24"/>
          <w:szCs w:val="24"/>
        </w:rPr>
        <w:t xml:space="preserve"> </w:t>
      </w:r>
      <w:proofErr w:type="spellStart"/>
      <w:r w:rsidRPr="0053221C">
        <w:rPr>
          <w:color w:val="000000"/>
          <w:sz w:val="24"/>
          <w:szCs w:val="24"/>
        </w:rPr>
        <w:t>tiếp</w:t>
      </w:r>
      <w:proofErr w:type="spellEnd"/>
      <w:r w:rsidRPr="0053221C">
        <w:rPr>
          <w:color w:val="000000"/>
          <w:sz w:val="24"/>
          <w:szCs w:val="24"/>
        </w:rPr>
        <w:t xml:space="preserve"> SV: </w:t>
      </w:r>
      <w:proofErr w:type="spellStart"/>
      <w:r w:rsidRPr="0053221C">
        <w:rPr>
          <w:color w:val="000000"/>
          <w:sz w:val="24"/>
          <w:szCs w:val="24"/>
        </w:rPr>
        <w:t>trực</w:t>
      </w:r>
      <w:proofErr w:type="spellEnd"/>
      <w:r w:rsidRPr="0053221C">
        <w:rPr>
          <w:color w:val="000000"/>
          <w:sz w:val="24"/>
          <w:szCs w:val="24"/>
        </w:rPr>
        <w:t xml:space="preserve"> </w:t>
      </w:r>
      <w:proofErr w:type="spellStart"/>
      <w:r w:rsidRPr="0053221C">
        <w:rPr>
          <w:color w:val="000000"/>
          <w:sz w:val="24"/>
          <w:szCs w:val="24"/>
        </w:rPr>
        <w:t>tuyến</w:t>
      </w:r>
      <w:proofErr w:type="spellEnd"/>
      <w:r w:rsidRPr="0053221C">
        <w:rPr>
          <w:color w:val="000000"/>
          <w:sz w:val="24"/>
          <w:szCs w:val="24"/>
        </w:rPr>
        <w:t xml:space="preserve"> (GM, </w:t>
      </w:r>
      <w:proofErr w:type="spellStart"/>
      <w:r w:rsidRPr="0053221C">
        <w:rPr>
          <w:color w:val="000000"/>
          <w:sz w:val="24"/>
          <w:szCs w:val="24"/>
        </w:rPr>
        <w:t>Zalo</w:t>
      </w:r>
      <w:proofErr w:type="spellEnd"/>
      <w:r w:rsidRPr="0053221C">
        <w:rPr>
          <w:color w:val="000000"/>
          <w:sz w:val="24"/>
          <w:szCs w:val="24"/>
        </w:rPr>
        <w:t>, email)</w:t>
      </w:r>
      <w:r w:rsidR="00FE75B3">
        <w:rPr>
          <w:color w:val="000000"/>
          <w:sz w:val="24"/>
          <w:szCs w:val="24"/>
        </w:rPr>
        <w:t xml:space="preserve"> </w:t>
      </w:r>
    </w:p>
    <w:p w:rsidR="00ED36E9" w:rsidRPr="0053221C" w:rsidRDefault="00ED36E9" w:rsidP="00ED36E9">
      <w:pPr>
        <w:spacing w:before="120" w:line="240" w:lineRule="auto"/>
        <w:jc w:val="both"/>
        <w:rPr>
          <w:color w:val="000000"/>
          <w:sz w:val="24"/>
          <w:szCs w:val="24"/>
        </w:rPr>
      </w:pPr>
      <w:r w:rsidRPr="0053221C">
        <w:rPr>
          <w:b/>
          <w:color w:val="000000"/>
          <w:sz w:val="24"/>
          <w:szCs w:val="24"/>
        </w:rPr>
        <w:t xml:space="preserve">3. </w:t>
      </w:r>
      <w:proofErr w:type="spellStart"/>
      <w:r w:rsidRPr="0053221C">
        <w:rPr>
          <w:b/>
          <w:color w:val="000000"/>
          <w:sz w:val="24"/>
          <w:szCs w:val="24"/>
        </w:rPr>
        <w:t>Mô</w:t>
      </w:r>
      <w:proofErr w:type="spellEnd"/>
      <w:r w:rsidRPr="0053221C">
        <w:rPr>
          <w:b/>
          <w:color w:val="000000"/>
          <w:sz w:val="24"/>
          <w:szCs w:val="24"/>
        </w:rPr>
        <w:t xml:space="preserve"> </w:t>
      </w:r>
      <w:proofErr w:type="spellStart"/>
      <w:r w:rsidRPr="0053221C">
        <w:rPr>
          <w:b/>
          <w:color w:val="000000"/>
          <w:sz w:val="24"/>
          <w:szCs w:val="24"/>
        </w:rPr>
        <w:t>tả</w:t>
      </w:r>
      <w:proofErr w:type="spellEnd"/>
      <w:r w:rsidRPr="0053221C">
        <w:rPr>
          <w:b/>
          <w:color w:val="000000"/>
          <w:sz w:val="24"/>
          <w:szCs w:val="24"/>
        </w:rPr>
        <w:t xml:space="preserve"> </w:t>
      </w:r>
      <w:proofErr w:type="spellStart"/>
      <w:r w:rsidRPr="0053221C">
        <w:rPr>
          <w:b/>
          <w:color w:val="000000"/>
          <w:sz w:val="24"/>
          <w:szCs w:val="24"/>
        </w:rPr>
        <w:t>tóm</w:t>
      </w:r>
      <w:proofErr w:type="spellEnd"/>
      <w:r w:rsidRPr="0053221C">
        <w:rPr>
          <w:b/>
          <w:color w:val="000000"/>
          <w:sz w:val="24"/>
          <w:szCs w:val="24"/>
        </w:rPr>
        <w:t xml:space="preserve"> </w:t>
      </w:r>
      <w:proofErr w:type="spellStart"/>
      <w:r w:rsidRPr="0053221C">
        <w:rPr>
          <w:b/>
          <w:color w:val="000000"/>
          <w:sz w:val="24"/>
          <w:szCs w:val="24"/>
        </w:rPr>
        <w:t>tắt</w:t>
      </w:r>
      <w:proofErr w:type="spellEnd"/>
      <w:r w:rsidRPr="0053221C">
        <w:rPr>
          <w:b/>
          <w:color w:val="000000"/>
          <w:sz w:val="24"/>
          <w:szCs w:val="24"/>
        </w:rPr>
        <w:t xml:space="preserve"> </w:t>
      </w:r>
      <w:proofErr w:type="spellStart"/>
      <w:r w:rsidRPr="0053221C">
        <w:rPr>
          <w:b/>
          <w:color w:val="000000"/>
          <w:sz w:val="24"/>
          <w:szCs w:val="24"/>
        </w:rPr>
        <w:t>học</w:t>
      </w:r>
      <w:proofErr w:type="spellEnd"/>
      <w:r w:rsidRPr="0053221C">
        <w:rPr>
          <w:b/>
          <w:color w:val="000000"/>
          <w:sz w:val="24"/>
          <w:szCs w:val="24"/>
        </w:rPr>
        <w:t xml:space="preserve"> </w:t>
      </w:r>
      <w:proofErr w:type="spellStart"/>
      <w:r w:rsidRPr="0053221C">
        <w:rPr>
          <w:b/>
          <w:color w:val="000000"/>
          <w:sz w:val="24"/>
          <w:szCs w:val="24"/>
        </w:rPr>
        <w:t>phần</w:t>
      </w:r>
      <w:proofErr w:type="spellEnd"/>
      <w:r w:rsidRPr="0053221C">
        <w:rPr>
          <w:b/>
          <w:color w:val="000000"/>
          <w:sz w:val="24"/>
          <w:szCs w:val="24"/>
        </w:rPr>
        <w:t xml:space="preserve">: </w:t>
      </w:r>
      <w:r w:rsidRPr="0053221C">
        <w:rPr>
          <w:color w:val="000000"/>
          <w:sz w:val="24"/>
          <w:szCs w:val="24"/>
        </w:rPr>
        <w:tab/>
      </w:r>
      <w:r w:rsidRPr="0053221C">
        <w:rPr>
          <w:color w:val="000000"/>
          <w:sz w:val="24"/>
          <w:szCs w:val="24"/>
        </w:rPr>
        <w:tab/>
      </w:r>
    </w:p>
    <w:p w:rsidR="00FE75B3" w:rsidRPr="00CD35CC" w:rsidRDefault="00FE75B3" w:rsidP="00FE75B3">
      <w:pPr>
        <w:spacing w:before="120"/>
        <w:jc w:val="both"/>
        <w:rPr>
          <w:color w:val="000000"/>
        </w:rPr>
      </w:pPr>
      <w:proofErr w:type="spellStart"/>
      <w:r>
        <w:rPr>
          <w:color w:val="000000"/>
        </w:rPr>
        <w:t>Học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phần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trang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người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học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kiến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thức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nền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tảng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biên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phiên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dịch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các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khái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niệm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phân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biệt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quá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trình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này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các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phương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pháp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dịch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thuật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các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trường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hợp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tương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đương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dịch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cách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xử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lí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tình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huống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không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tương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đương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dịch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cách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thức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phân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tích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tài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liệu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dịch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cách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thức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phân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tích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đơn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câu</w:t>
      </w:r>
      <w:proofErr w:type="spellEnd"/>
      <w:r>
        <w:rPr>
          <w:color w:val="000000"/>
        </w:rPr>
        <w:t>.</w:t>
      </w:r>
    </w:p>
    <w:p w:rsidR="00ED36E9" w:rsidRPr="0053221C" w:rsidRDefault="00ED36E9" w:rsidP="00ED36E9">
      <w:pPr>
        <w:spacing w:before="120" w:line="240" w:lineRule="auto"/>
        <w:jc w:val="both"/>
        <w:rPr>
          <w:b/>
          <w:color w:val="000000"/>
          <w:sz w:val="24"/>
          <w:szCs w:val="24"/>
        </w:rPr>
      </w:pPr>
      <w:r w:rsidRPr="0053221C">
        <w:rPr>
          <w:b/>
          <w:color w:val="000000"/>
          <w:sz w:val="24"/>
          <w:szCs w:val="24"/>
        </w:rPr>
        <w:t xml:space="preserve">4. </w:t>
      </w:r>
      <w:proofErr w:type="spellStart"/>
      <w:r w:rsidRPr="0053221C">
        <w:rPr>
          <w:b/>
          <w:color w:val="000000"/>
          <w:sz w:val="24"/>
          <w:szCs w:val="24"/>
        </w:rPr>
        <w:t>Mục</w:t>
      </w:r>
      <w:proofErr w:type="spellEnd"/>
      <w:r w:rsidRPr="0053221C">
        <w:rPr>
          <w:b/>
          <w:color w:val="000000"/>
          <w:sz w:val="24"/>
          <w:szCs w:val="24"/>
        </w:rPr>
        <w:t xml:space="preserve"> </w:t>
      </w:r>
      <w:proofErr w:type="spellStart"/>
      <w:r w:rsidRPr="0053221C">
        <w:rPr>
          <w:b/>
          <w:color w:val="000000"/>
          <w:sz w:val="24"/>
          <w:szCs w:val="24"/>
        </w:rPr>
        <w:t>tiêu</w:t>
      </w:r>
      <w:proofErr w:type="spellEnd"/>
      <w:r w:rsidRPr="0053221C">
        <w:rPr>
          <w:b/>
          <w:color w:val="000000"/>
          <w:sz w:val="24"/>
          <w:szCs w:val="24"/>
        </w:rPr>
        <w:t>:</w:t>
      </w:r>
      <w:r w:rsidRPr="0053221C">
        <w:rPr>
          <w:b/>
          <w:color w:val="000000"/>
          <w:sz w:val="24"/>
          <w:szCs w:val="24"/>
        </w:rPr>
        <w:tab/>
      </w:r>
      <w:r w:rsidRPr="0053221C">
        <w:rPr>
          <w:b/>
          <w:color w:val="000000"/>
          <w:sz w:val="24"/>
          <w:szCs w:val="24"/>
        </w:rPr>
        <w:tab/>
      </w:r>
      <w:r w:rsidRPr="0053221C">
        <w:rPr>
          <w:b/>
          <w:color w:val="000000"/>
          <w:sz w:val="24"/>
          <w:szCs w:val="24"/>
        </w:rPr>
        <w:tab/>
      </w:r>
      <w:r w:rsidRPr="0053221C">
        <w:rPr>
          <w:b/>
          <w:color w:val="000000"/>
          <w:sz w:val="24"/>
          <w:szCs w:val="24"/>
        </w:rPr>
        <w:tab/>
      </w:r>
    </w:p>
    <w:p w:rsidR="009D7B64" w:rsidRPr="00FC7748" w:rsidRDefault="009D7B64" w:rsidP="009D7B64">
      <w:pPr>
        <w:spacing w:before="120"/>
        <w:jc w:val="both"/>
        <w:rPr>
          <w:color w:val="000000"/>
        </w:rPr>
      </w:pPr>
      <w:proofErr w:type="spellStart"/>
      <w:r>
        <w:rPr>
          <w:color w:val="000000"/>
        </w:rPr>
        <w:t>Giúp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viên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kiến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thức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nền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tảng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các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cơ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sở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lí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luận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của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biên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phiên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dịch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có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năng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phân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tích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tình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huống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dịch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đơn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câu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các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tài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liệu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dịch</w:t>
      </w:r>
      <w:proofErr w:type="spellEnd"/>
      <w:r>
        <w:rPr>
          <w:color w:val="000000"/>
        </w:rPr>
        <w:t>.</w:t>
      </w:r>
    </w:p>
    <w:p w:rsidR="00ED36E9" w:rsidRPr="0053221C" w:rsidRDefault="00ED36E9" w:rsidP="00ED36E9">
      <w:pPr>
        <w:jc w:val="both"/>
        <w:rPr>
          <w:color w:val="000000"/>
          <w:sz w:val="24"/>
          <w:szCs w:val="24"/>
        </w:rPr>
      </w:pPr>
      <w:r w:rsidRPr="0053221C">
        <w:rPr>
          <w:b/>
          <w:color w:val="000000"/>
          <w:sz w:val="24"/>
          <w:szCs w:val="24"/>
        </w:rPr>
        <w:t xml:space="preserve">5. </w:t>
      </w:r>
      <w:proofErr w:type="spellStart"/>
      <w:r w:rsidRPr="0053221C">
        <w:rPr>
          <w:b/>
          <w:color w:val="000000"/>
          <w:sz w:val="24"/>
          <w:szCs w:val="24"/>
        </w:rPr>
        <w:t>Chuẩn</w:t>
      </w:r>
      <w:proofErr w:type="spellEnd"/>
      <w:r w:rsidRPr="0053221C">
        <w:rPr>
          <w:b/>
          <w:color w:val="000000"/>
          <w:sz w:val="24"/>
          <w:szCs w:val="24"/>
        </w:rPr>
        <w:t xml:space="preserve"> </w:t>
      </w:r>
      <w:proofErr w:type="spellStart"/>
      <w:r w:rsidRPr="0053221C">
        <w:rPr>
          <w:b/>
          <w:color w:val="000000"/>
          <w:sz w:val="24"/>
          <w:szCs w:val="24"/>
        </w:rPr>
        <w:t>đầu</w:t>
      </w:r>
      <w:proofErr w:type="spellEnd"/>
      <w:r w:rsidRPr="0053221C">
        <w:rPr>
          <w:b/>
          <w:color w:val="000000"/>
          <w:sz w:val="24"/>
          <w:szCs w:val="24"/>
        </w:rPr>
        <w:t xml:space="preserve"> </w:t>
      </w:r>
      <w:proofErr w:type="spellStart"/>
      <w:r w:rsidRPr="0053221C">
        <w:rPr>
          <w:b/>
          <w:color w:val="000000"/>
          <w:sz w:val="24"/>
          <w:szCs w:val="24"/>
        </w:rPr>
        <w:t>ra</w:t>
      </w:r>
      <w:proofErr w:type="spellEnd"/>
      <w:r w:rsidRPr="0053221C">
        <w:rPr>
          <w:b/>
          <w:color w:val="000000"/>
          <w:sz w:val="24"/>
          <w:szCs w:val="24"/>
        </w:rPr>
        <w:t xml:space="preserve"> (CLOs): </w:t>
      </w:r>
      <w:proofErr w:type="spellStart"/>
      <w:r w:rsidRPr="0053221C">
        <w:rPr>
          <w:color w:val="000000"/>
          <w:sz w:val="24"/>
          <w:szCs w:val="24"/>
        </w:rPr>
        <w:t>Sau</w:t>
      </w:r>
      <w:proofErr w:type="spellEnd"/>
      <w:r w:rsidRPr="0053221C">
        <w:rPr>
          <w:color w:val="000000"/>
          <w:sz w:val="24"/>
          <w:szCs w:val="24"/>
        </w:rPr>
        <w:t xml:space="preserve"> </w:t>
      </w:r>
      <w:proofErr w:type="spellStart"/>
      <w:r w:rsidRPr="0053221C">
        <w:rPr>
          <w:color w:val="000000"/>
          <w:sz w:val="24"/>
          <w:szCs w:val="24"/>
        </w:rPr>
        <w:t>khi</w:t>
      </w:r>
      <w:proofErr w:type="spellEnd"/>
      <w:r w:rsidRPr="0053221C">
        <w:rPr>
          <w:color w:val="000000"/>
          <w:sz w:val="24"/>
          <w:szCs w:val="24"/>
        </w:rPr>
        <w:t xml:space="preserve"> </w:t>
      </w:r>
      <w:proofErr w:type="spellStart"/>
      <w:r w:rsidRPr="0053221C">
        <w:rPr>
          <w:color w:val="000000"/>
          <w:sz w:val="24"/>
          <w:szCs w:val="24"/>
        </w:rPr>
        <w:t>học</w:t>
      </w:r>
      <w:proofErr w:type="spellEnd"/>
      <w:r w:rsidRPr="0053221C">
        <w:rPr>
          <w:color w:val="000000"/>
          <w:sz w:val="24"/>
          <w:szCs w:val="24"/>
        </w:rPr>
        <w:t xml:space="preserve"> </w:t>
      </w:r>
      <w:proofErr w:type="spellStart"/>
      <w:r w:rsidRPr="0053221C">
        <w:rPr>
          <w:color w:val="000000"/>
          <w:sz w:val="24"/>
          <w:szCs w:val="24"/>
        </w:rPr>
        <w:t>xong</w:t>
      </w:r>
      <w:proofErr w:type="spellEnd"/>
      <w:r w:rsidRPr="0053221C">
        <w:rPr>
          <w:color w:val="000000"/>
          <w:sz w:val="24"/>
          <w:szCs w:val="24"/>
        </w:rPr>
        <w:t xml:space="preserve"> </w:t>
      </w:r>
      <w:proofErr w:type="spellStart"/>
      <w:r w:rsidRPr="0053221C">
        <w:rPr>
          <w:color w:val="000000"/>
          <w:sz w:val="24"/>
          <w:szCs w:val="24"/>
        </w:rPr>
        <w:t>học</w:t>
      </w:r>
      <w:proofErr w:type="spellEnd"/>
      <w:r w:rsidRPr="0053221C">
        <w:rPr>
          <w:color w:val="000000"/>
          <w:sz w:val="24"/>
          <w:szCs w:val="24"/>
        </w:rPr>
        <w:t xml:space="preserve"> </w:t>
      </w:r>
      <w:proofErr w:type="spellStart"/>
      <w:r w:rsidRPr="0053221C">
        <w:rPr>
          <w:color w:val="000000"/>
          <w:sz w:val="24"/>
          <w:szCs w:val="24"/>
        </w:rPr>
        <w:t>phần</w:t>
      </w:r>
      <w:proofErr w:type="spellEnd"/>
      <w:r w:rsidRPr="0053221C">
        <w:rPr>
          <w:color w:val="000000"/>
          <w:sz w:val="24"/>
          <w:szCs w:val="24"/>
        </w:rPr>
        <w:t xml:space="preserve">, </w:t>
      </w:r>
      <w:proofErr w:type="spellStart"/>
      <w:r w:rsidRPr="0053221C">
        <w:rPr>
          <w:color w:val="000000"/>
          <w:sz w:val="24"/>
          <w:szCs w:val="24"/>
        </w:rPr>
        <w:t>sinh</w:t>
      </w:r>
      <w:proofErr w:type="spellEnd"/>
      <w:r w:rsidRPr="0053221C">
        <w:rPr>
          <w:color w:val="000000"/>
          <w:sz w:val="24"/>
          <w:szCs w:val="24"/>
        </w:rPr>
        <w:t xml:space="preserve"> </w:t>
      </w:r>
      <w:proofErr w:type="spellStart"/>
      <w:r w:rsidRPr="0053221C">
        <w:rPr>
          <w:color w:val="000000"/>
          <w:sz w:val="24"/>
          <w:szCs w:val="24"/>
        </w:rPr>
        <w:t>viên</w:t>
      </w:r>
      <w:proofErr w:type="spellEnd"/>
      <w:r w:rsidRPr="0053221C">
        <w:rPr>
          <w:color w:val="000000"/>
          <w:sz w:val="24"/>
          <w:szCs w:val="24"/>
        </w:rPr>
        <w:t xml:space="preserve"> </w:t>
      </w:r>
      <w:proofErr w:type="spellStart"/>
      <w:r w:rsidRPr="0053221C">
        <w:rPr>
          <w:color w:val="000000"/>
          <w:sz w:val="24"/>
          <w:szCs w:val="24"/>
        </w:rPr>
        <w:t>có</w:t>
      </w:r>
      <w:proofErr w:type="spellEnd"/>
      <w:r w:rsidRPr="0053221C">
        <w:rPr>
          <w:color w:val="000000"/>
          <w:sz w:val="24"/>
          <w:szCs w:val="24"/>
        </w:rPr>
        <w:t xml:space="preserve"> </w:t>
      </w:r>
      <w:proofErr w:type="spellStart"/>
      <w:r w:rsidRPr="0053221C">
        <w:rPr>
          <w:color w:val="000000"/>
          <w:sz w:val="24"/>
          <w:szCs w:val="24"/>
        </w:rPr>
        <w:t>thể</w:t>
      </w:r>
      <w:proofErr w:type="spellEnd"/>
      <w:r w:rsidRPr="0053221C">
        <w:rPr>
          <w:color w:val="000000"/>
          <w:sz w:val="24"/>
          <w:szCs w:val="24"/>
        </w:rPr>
        <w:t>:</w:t>
      </w:r>
    </w:p>
    <w:p w:rsidR="009D7B64" w:rsidRPr="001F23C9" w:rsidRDefault="009D7B64" w:rsidP="009D7B64">
      <w:pPr>
        <w:spacing w:before="120"/>
        <w:ind w:firstLine="720"/>
        <w:jc w:val="both"/>
        <w:rPr>
          <w:color w:val="000000"/>
        </w:rPr>
      </w:pPr>
      <w:r>
        <w:rPr>
          <w:color w:val="000000"/>
        </w:rPr>
        <w:t xml:space="preserve">a) </w:t>
      </w:r>
      <w:proofErr w:type="spellStart"/>
      <w:r w:rsidRPr="001F23C9">
        <w:rPr>
          <w:color w:val="000000"/>
        </w:rPr>
        <w:t>Phân</w:t>
      </w:r>
      <w:proofErr w:type="spellEnd"/>
      <w:r w:rsidRPr="001F23C9">
        <w:rPr>
          <w:color w:val="000000"/>
        </w:rPr>
        <w:t xml:space="preserve"> </w:t>
      </w:r>
      <w:proofErr w:type="spellStart"/>
      <w:r w:rsidRPr="001F23C9">
        <w:rPr>
          <w:color w:val="000000"/>
        </w:rPr>
        <w:t>biệt</w:t>
      </w:r>
      <w:proofErr w:type="spellEnd"/>
      <w:r w:rsidRPr="001F23C9">
        <w:rPr>
          <w:color w:val="000000"/>
        </w:rPr>
        <w:t xml:space="preserve"> </w:t>
      </w:r>
      <w:proofErr w:type="spellStart"/>
      <w:r w:rsidRPr="001F23C9">
        <w:rPr>
          <w:color w:val="000000"/>
        </w:rPr>
        <w:t>sự</w:t>
      </w:r>
      <w:proofErr w:type="spellEnd"/>
      <w:r w:rsidRPr="001F23C9">
        <w:rPr>
          <w:color w:val="000000"/>
        </w:rPr>
        <w:t xml:space="preserve"> </w:t>
      </w:r>
      <w:proofErr w:type="spellStart"/>
      <w:r w:rsidRPr="001F23C9">
        <w:rPr>
          <w:color w:val="000000"/>
        </w:rPr>
        <w:t>khác</w:t>
      </w:r>
      <w:proofErr w:type="spellEnd"/>
      <w:r w:rsidRPr="001F23C9">
        <w:rPr>
          <w:color w:val="000000"/>
        </w:rPr>
        <w:t xml:space="preserve"> </w:t>
      </w:r>
      <w:proofErr w:type="spellStart"/>
      <w:r w:rsidRPr="001F23C9">
        <w:rPr>
          <w:color w:val="000000"/>
        </w:rPr>
        <w:t>nhau</w:t>
      </w:r>
      <w:proofErr w:type="spellEnd"/>
      <w:r w:rsidRPr="001F23C9">
        <w:rPr>
          <w:color w:val="000000"/>
        </w:rPr>
        <w:t xml:space="preserve"> </w:t>
      </w:r>
      <w:proofErr w:type="spellStart"/>
      <w:r w:rsidRPr="001F23C9">
        <w:rPr>
          <w:color w:val="000000"/>
        </w:rPr>
        <w:t>và</w:t>
      </w:r>
      <w:proofErr w:type="spellEnd"/>
      <w:r w:rsidRPr="001F23C9">
        <w:rPr>
          <w:color w:val="000000"/>
        </w:rPr>
        <w:t xml:space="preserve"> </w:t>
      </w:r>
      <w:proofErr w:type="spellStart"/>
      <w:r w:rsidRPr="001F23C9">
        <w:rPr>
          <w:color w:val="000000"/>
        </w:rPr>
        <w:t>giống</w:t>
      </w:r>
      <w:proofErr w:type="spellEnd"/>
      <w:r w:rsidRPr="001F23C9">
        <w:rPr>
          <w:color w:val="000000"/>
        </w:rPr>
        <w:t xml:space="preserve"> </w:t>
      </w:r>
      <w:proofErr w:type="spellStart"/>
      <w:r w:rsidRPr="001F23C9">
        <w:rPr>
          <w:color w:val="000000"/>
        </w:rPr>
        <w:t>nhau</w:t>
      </w:r>
      <w:proofErr w:type="spellEnd"/>
      <w:r w:rsidRPr="001F23C9">
        <w:rPr>
          <w:color w:val="000000"/>
        </w:rPr>
        <w:t xml:space="preserve"> </w:t>
      </w:r>
      <w:proofErr w:type="spellStart"/>
      <w:r w:rsidRPr="001F23C9">
        <w:rPr>
          <w:color w:val="000000"/>
        </w:rPr>
        <w:t>giữa</w:t>
      </w:r>
      <w:proofErr w:type="spellEnd"/>
      <w:r w:rsidRPr="001F23C9">
        <w:rPr>
          <w:color w:val="000000"/>
        </w:rPr>
        <w:t xml:space="preserve"> </w:t>
      </w:r>
      <w:proofErr w:type="spellStart"/>
      <w:r w:rsidRPr="001F23C9">
        <w:rPr>
          <w:color w:val="000000"/>
        </w:rPr>
        <w:t>quá</w:t>
      </w:r>
      <w:proofErr w:type="spellEnd"/>
      <w:r w:rsidRPr="001F23C9">
        <w:rPr>
          <w:color w:val="000000"/>
        </w:rPr>
        <w:t xml:space="preserve"> </w:t>
      </w:r>
      <w:proofErr w:type="spellStart"/>
      <w:r w:rsidRPr="001F23C9">
        <w:rPr>
          <w:color w:val="000000"/>
        </w:rPr>
        <w:t>trình</w:t>
      </w:r>
      <w:proofErr w:type="spellEnd"/>
      <w:r w:rsidRPr="001F23C9">
        <w:rPr>
          <w:color w:val="000000"/>
        </w:rPr>
        <w:t xml:space="preserve"> </w:t>
      </w:r>
      <w:proofErr w:type="spellStart"/>
      <w:r w:rsidRPr="001F23C9">
        <w:rPr>
          <w:color w:val="000000"/>
        </w:rPr>
        <w:t>biên</w:t>
      </w:r>
      <w:proofErr w:type="spellEnd"/>
      <w:r w:rsidRPr="001F23C9">
        <w:rPr>
          <w:color w:val="000000"/>
        </w:rPr>
        <w:t xml:space="preserve"> </w:t>
      </w:r>
      <w:proofErr w:type="spellStart"/>
      <w:r w:rsidRPr="001F23C9">
        <w:rPr>
          <w:color w:val="000000"/>
        </w:rPr>
        <w:t>và</w:t>
      </w:r>
      <w:proofErr w:type="spellEnd"/>
      <w:r w:rsidRPr="001F23C9">
        <w:rPr>
          <w:color w:val="000000"/>
        </w:rPr>
        <w:t xml:space="preserve"> </w:t>
      </w:r>
      <w:proofErr w:type="spellStart"/>
      <w:r w:rsidRPr="001F23C9">
        <w:rPr>
          <w:color w:val="000000"/>
        </w:rPr>
        <w:t>phiên</w:t>
      </w:r>
      <w:proofErr w:type="spellEnd"/>
      <w:r w:rsidRPr="001F23C9">
        <w:rPr>
          <w:color w:val="000000"/>
        </w:rPr>
        <w:t xml:space="preserve"> </w:t>
      </w:r>
      <w:proofErr w:type="spellStart"/>
      <w:r w:rsidRPr="001F23C9">
        <w:rPr>
          <w:color w:val="000000"/>
        </w:rPr>
        <w:t>dịch</w:t>
      </w:r>
      <w:proofErr w:type="spellEnd"/>
      <w:r w:rsidRPr="001F23C9">
        <w:rPr>
          <w:color w:val="000000"/>
        </w:rPr>
        <w:t>.</w:t>
      </w:r>
    </w:p>
    <w:p w:rsidR="009D7B64" w:rsidRPr="001F23C9" w:rsidRDefault="009D7B64" w:rsidP="009D7B64">
      <w:pPr>
        <w:spacing w:before="120"/>
        <w:jc w:val="both"/>
        <w:rPr>
          <w:color w:val="000000"/>
        </w:rPr>
      </w:pPr>
      <w:r w:rsidRPr="001F23C9">
        <w:rPr>
          <w:color w:val="000000"/>
        </w:rPr>
        <w:tab/>
        <w:t xml:space="preserve">b) </w:t>
      </w:r>
      <w:proofErr w:type="spellStart"/>
      <w:r w:rsidRPr="001F23C9">
        <w:rPr>
          <w:color w:val="000000"/>
        </w:rPr>
        <w:t>Phân</w:t>
      </w:r>
      <w:proofErr w:type="spellEnd"/>
      <w:r w:rsidRPr="001F23C9">
        <w:rPr>
          <w:color w:val="000000"/>
        </w:rPr>
        <w:t xml:space="preserve"> </w:t>
      </w:r>
      <w:proofErr w:type="spellStart"/>
      <w:r w:rsidRPr="001F23C9">
        <w:rPr>
          <w:color w:val="000000"/>
        </w:rPr>
        <w:t>loại</w:t>
      </w:r>
      <w:proofErr w:type="spellEnd"/>
      <w:r w:rsidRPr="001F23C9">
        <w:rPr>
          <w:color w:val="000000"/>
        </w:rPr>
        <w:t xml:space="preserve"> </w:t>
      </w:r>
      <w:proofErr w:type="spellStart"/>
      <w:r w:rsidRPr="001F23C9">
        <w:rPr>
          <w:color w:val="000000"/>
        </w:rPr>
        <w:t>và</w:t>
      </w:r>
      <w:proofErr w:type="spellEnd"/>
      <w:r w:rsidRPr="001F23C9">
        <w:rPr>
          <w:color w:val="000000"/>
        </w:rPr>
        <w:t xml:space="preserve"> </w:t>
      </w:r>
      <w:proofErr w:type="spellStart"/>
      <w:r w:rsidRPr="001F23C9">
        <w:rPr>
          <w:color w:val="000000"/>
        </w:rPr>
        <w:t>thực</w:t>
      </w:r>
      <w:proofErr w:type="spellEnd"/>
      <w:r w:rsidRPr="001F23C9">
        <w:rPr>
          <w:color w:val="000000"/>
        </w:rPr>
        <w:t xml:space="preserve"> </w:t>
      </w:r>
      <w:proofErr w:type="spellStart"/>
      <w:r w:rsidRPr="001F23C9">
        <w:rPr>
          <w:color w:val="000000"/>
        </w:rPr>
        <w:t>hành</w:t>
      </w:r>
      <w:proofErr w:type="spellEnd"/>
      <w:r w:rsidRPr="001F23C9">
        <w:rPr>
          <w:color w:val="000000"/>
        </w:rPr>
        <w:t xml:space="preserve"> </w:t>
      </w:r>
      <w:proofErr w:type="spellStart"/>
      <w:r w:rsidRPr="001F23C9">
        <w:rPr>
          <w:color w:val="000000"/>
        </w:rPr>
        <w:t>các</w:t>
      </w:r>
      <w:proofErr w:type="spellEnd"/>
      <w:r w:rsidRPr="001F23C9">
        <w:rPr>
          <w:color w:val="000000"/>
        </w:rPr>
        <w:t xml:space="preserve"> </w:t>
      </w:r>
      <w:proofErr w:type="spellStart"/>
      <w:r w:rsidRPr="001F23C9">
        <w:rPr>
          <w:color w:val="000000"/>
        </w:rPr>
        <w:t>phương</w:t>
      </w:r>
      <w:proofErr w:type="spellEnd"/>
      <w:r w:rsidRPr="001F23C9">
        <w:rPr>
          <w:color w:val="000000"/>
        </w:rPr>
        <w:t xml:space="preserve"> </w:t>
      </w:r>
      <w:proofErr w:type="spellStart"/>
      <w:r w:rsidRPr="001F23C9">
        <w:rPr>
          <w:color w:val="000000"/>
        </w:rPr>
        <w:t>pháp</w:t>
      </w:r>
      <w:proofErr w:type="spellEnd"/>
      <w:r w:rsidRPr="001F23C9">
        <w:rPr>
          <w:color w:val="000000"/>
        </w:rPr>
        <w:t xml:space="preserve"> </w:t>
      </w:r>
      <w:proofErr w:type="spellStart"/>
      <w:r w:rsidRPr="001F23C9">
        <w:rPr>
          <w:color w:val="000000"/>
        </w:rPr>
        <w:t>dịch</w:t>
      </w:r>
      <w:proofErr w:type="spellEnd"/>
      <w:r w:rsidRPr="001F23C9">
        <w:rPr>
          <w:color w:val="000000"/>
        </w:rPr>
        <w:t>.</w:t>
      </w:r>
    </w:p>
    <w:p w:rsidR="009D7B64" w:rsidRPr="001F23C9" w:rsidRDefault="009D7B64" w:rsidP="009D7B64">
      <w:pPr>
        <w:spacing w:before="120"/>
        <w:jc w:val="both"/>
        <w:rPr>
          <w:color w:val="000000"/>
        </w:rPr>
      </w:pPr>
      <w:r w:rsidRPr="001F23C9">
        <w:rPr>
          <w:color w:val="000000"/>
        </w:rPr>
        <w:tab/>
        <w:t xml:space="preserve">c) </w:t>
      </w:r>
      <w:proofErr w:type="spellStart"/>
      <w:r w:rsidRPr="001F23C9">
        <w:rPr>
          <w:color w:val="000000"/>
        </w:rPr>
        <w:t>Phân</w:t>
      </w:r>
      <w:proofErr w:type="spellEnd"/>
      <w:r w:rsidRPr="001F23C9">
        <w:rPr>
          <w:color w:val="000000"/>
        </w:rPr>
        <w:t xml:space="preserve"> </w:t>
      </w:r>
      <w:proofErr w:type="spellStart"/>
      <w:r w:rsidRPr="001F23C9">
        <w:rPr>
          <w:color w:val="000000"/>
        </w:rPr>
        <w:t>tích</w:t>
      </w:r>
      <w:proofErr w:type="spellEnd"/>
      <w:r w:rsidRPr="001F23C9">
        <w:rPr>
          <w:color w:val="000000"/>
        </w:rPr>
        <w:t xml:space="preserve"> </w:t>
      </w:r>
      <w:proofErr w:type="spellStart"/>
      <w:r w:rsidRPr="001F23C9">
        <w:rPr>
          <w:color w:val="000000"/>
        </w:rPr>
        <w:t>và</w:t>
      </w:r>
      <w:proofErr w:type="spellEnd"/>
      <w:r w:rsidRPr="001F23C9">
        <w:rPr>
          <w:color w:val="000000"/>
        </w:rPr>
        <w:t xml:space="preserve"> </w:t>
      </w:r>
      <w:proofErr w:type="spellStart"/>
      <w:r w:rsidRPr="001F23C9">
        <w:rPr>
          <w:color w:val="000000"/>
        </w:rPr>
        <w:t>xử</w:t>
      </w:r>
      <w:proofErr w:type="spellEnd"/>
      <w:r w:rsidRPr="001F23C9">
        <w:rPr>
          <w:color w:val="000000"/>
        </w:rPr>
        <w:t xml:space="preserve"> </w:t>
      </w:r>
      <w:proofErr w:type="spellStart"/>
      <w:r w:rsidRPr="001F23C9">
        <w:rPr>
          <w:color w:val="000000"/>
        </w:rPr>
        <w:t>lí</w:t>
      </w:r>
      <w:proofErr w:type="spellEnd"/>
      <w:r w:rsidRPr="001F23C9">
        <w:rPr>
          <w:color w:val="000000"/>
        </w:rPr>
        <w:t xml:space="preserve"> </w:t>
      </w:r>
      <w:proofErr w:type="spellStart"/>
      <w:r w:rsidRPr="001F23C9">
        <w:rPr>
          <w:color w:val="000000"/>
        </w:rPr>
        <w:t>các</w:t>
      </w:r>
      <w:proofErr w:type="spellEnd"/>
      <w:r w:rsidRPr="001F23C9">
        <w:rPr>
          <w:color w:val="000000"/>
        </w:rPr>
        <w:t xml:space="preserve"> </w:t>
      </w:r>
      <w:proofErr w:type="spellStart"/>
      <w:r w:rsidRPr="001F23C9">
        <w:rPr>
          <w:color w:val="000000"/>
        </w:rPr>
        <w:t>trường</w:t>
      </w:r>
      <w:proofErr w:type="spellEnd"/>
      <w:r w:rsidRPr="001F23C9">
        <w:rPr>
          <w:color w:val="000000"/>
        </w:rPr>
        <w:t xml:space="preserve"> </w:t>
      </w:r>
      <w:proofErr w:type="spellStart"/>
      <w:r w:rsidRPr="001F23C9">
        <w:rPr>
          <w:color w:val="000000"/>
        </w:rPr>
        <w:t>hợp</w:t>
      </w:r>
      <w:proofErr w:type="spellEnd"/>
      <w:r w:rsidRPr="001F23C9">
        <w:rPr>
          <w:color w:val="000000"/>
        </w:rPr>
        <w:t xml:space="preserve"> </w:t>
      </w:r>
      <w:proofErr w:type="spellStart"/>
      <w:r w:rsidRPr="001F23C9">
        <w:rPr>
          <w:color w:val="000000"/>
        </w:rPr>
        <w:t>không</w:t>
      </w:r>
      <w:proofErr w:type="spellEnd"/>
      <w:r w:rsidRPr="001F23C9">
        <w:rPr>
          <w:color w:val="000000"/>
        </w:rPr>
        <w:t xml:space="preserve"> </w:t>
      </w:r>
      <w:proofErr w:type="spellStart"/>
      <w:r w:rsidRPr="001F23C9">
        <w:rPr>
          <w:color w:val="000000"/>
        </w:rPr>
        <w:t>có</w:t>
      </w:r>
      <w:proofErr w:type="spellEnd"/>
      <w:r w:rsidRPr="001F23C9">
        <w:rPr>
          <w:color w:val="000000"/>
        </w:rPr>
        <w:t xml:space="preserve"> </w:t>
      </w:r>
      <w:proofErr w:type="spellStart"/>
      <w:r w:rsidRPr="001F23C9">
        <w:rPr>
          <w:color w:val="000000"/>
        </w:rPr>
        <w:t>tương</w:t>
      </w:r>
      <w:proofErr w:type="spellEnd"/>
      <w:r w:rsidRPr="001F23C9">
        <w:rPr>
          <w:color w:val="000000"/>
        </w:rPr>
        <w:t xml:space="preserve"> </w:t>
      </w:r>
      <w:proofErr w:type="spellStart"/>
      <w:r w:rsidRPr="001F23C9">
        <w:rPr>
          <w:color w:val="000000"/>
        </w:rPr>
        <w:t>đương</w:t>
      </w:r>
      <w:proofErr w:type="spellEnd"/>
      <w:r w:rsidRPr="001F23C9">
        <w:rPr>
          <w:color w:val="000000"/>
        </w:rPr>
        <w:t xml:space="preserve"> </w:t>
      </w:r>
      <w:proofErr w:type="spellStart"/>
      <w:r w:rsidRPr="001F23C9">
        <w:rPr>
          <w:color w:val="000000"/>
        </w:rPr>
        <w:t>dịch</w:t>
      </w:r>
      <w:proofErr w:type="spellEnd"/>
      <w:r w:rsidRPr="001F23C9">
        <w:rPr>
          <w:color w:val="000000"/>
        </w:rPr>
        <w:t xml:space="preserve">. </w:t>
      </w:r>
    </w:p>
    <w:p w:rsidR="009D7B64" w:rsidRDefault="009D7B64" w:rsidP="009D7B64">
      <w:pPr>
        <w:spacing w:before="120"/>
        <w:jc w:val="both"/>
        <w:rPr>
          <w:color w:val="000000"/>
        </w:rPr>
      </w:pPr>
      <w:r w:rsidRPr="001F23C9">
        <w:rPr>
          <w:color w:val="000000"/>
        </w:rPr>
        <w:tab/>
        <w:t xml:space="preserve">d) </w:t>
      </w:r>
      <w:proofErr w:type="spellStart"/>
      <w:r w:rsidRPr="001F23C9">
        <w:rPr>
          <w:color w:val="000000"/>
        </w:rPr>
        <w:t>Phân</w:t>
      </w:r>
      <w:proofErr w:type="spellEnd"/>
      <w:r w:rsidRPr="001F23C9">
        <w:rPr>
          <w:color w:val="000000"/>
        </w:rPr>
        <w:t xml:space="preserve"> </w:t>
      </w:r>
      <w:proofErr w:type="spellStart"/>
      <w:r w:rsidRPr="001F23C9">
        <w:rPr>
          <w:color w:val="000000"/>
        </w:rPr>
        <w:t>tích</w:t>
      </w:r>
      <w:proofErr w:type="spellEnd"/>
      <w:r w:rsidRPr="001F23C9">
        <w:rPr>
          <w:color w:val="000000"/>
        </w:rPr>
        <w:t xml:space="preserve"> </w:t>
      </w:r>
      <w:proofErr w:type="spellStart"/>
      <w:r w:rsidRPr="001F23C9">
        <w:rPr>
          <w:color w:val="000000"/>
        </w:rPr>
        <w:t>được</w:t>
      </w:r>
      <w:proofErr w:type="spellEnd"/>
      <w:r w:rsidRPr="001F23C9">
        <w:rPr>
          <w:color w:val="000000"/>
        </w:rPr>
        <w:t xml:space="preserve"> </w:t>
      </w:r>
      <w:proofErr w:type="spellStart"/>
      <w:r w:rsidRPr="001F23C9">
        <w:rPr>
          <w:color w:val="000000"/>
        </w:rPr>
        <w:t>các</w:t>
      </w:r>
      <w:proofErr w:type="spellEnd"/>
      <w:r w:rsidRPr="001F23C9">
        <w:rPr>
          <w:color w:val="000000"/>
        </w:rPr>
        <w:t xml:space="preserve"> </w:t>
      </w:r>
      <w:proofErr w:type="spellStart"/>
      <w:r w:rsidRPr="001F23C9">
        <w:rPr>
          <w:color w:val="000000"/>
        </w:rPr>
        <w:t>tài</w:t>
      </w:r>
      <w:proofErr w:type="spellEnd"/>
      <w:r w:rsidRPr="001F23C9">
        <w:rPr>
          <w:color w:val="000000"/>
        </w:rPr>
        <w:t xml:space="preserve"> </w:t>
      </w:r>
      <w:proofErr w:type="spellStart"/>
      <w:r w:rsidRPr="001F23C9">
        <w:rPr>
          <w:color w:val="000000"/>
        </w:rPr>
        <w:t>liệu</w:t>
      </w:r>
      <w:proofErr w:type="spellEnd"/>
      <w:r w:rsidRPr="001F23C9">
        <w:rPr>
          <w:color w:val="000000"/>
        </w:rPr>
        <w:t xml:space="preserve"> </w:t>
      </w:r>
      <w:proofErr w:type="spellStart"/>
      <w:r w:rsidRPr="001F23C9">
        <w:rPr>
          <w:color w:val="000000"/>
        </w:rPr>
        <w:t>dịch</w:t>
      </w:r>
      <w:proofErr w:type="spellEnd"/>
      <w:r w:rsidRPr="001F23C9">
        <w:rPr>
          <w:color w:val="000000"/>
        </w:rPr>
        <w:t xml:space="preserve"> </w:t>
      </w:r>
      <w:proofErr w:type="spellStart"/>
      <w:r w:rsidRPr="001F23C9">
        <w:rPr>
          <w:color w:val="000000"/>
        </w:rPr>
        <w:t>thuật</w:t>
      </w:r>
      <w:proofErr w:type="spellEnd"/>
      <w:r w:rsidRPr="001F23C9">
        <w:rPr>
          <w:color w:val="000000"/>
        </w:rPr>
        <w:t>.</w:t>
      </w:r>
    </w:p>
    <w:p w:rsidR="00ED36E9" w:rsidRPr="0053221C" w:rsidRDefault="009D7B64" w:rsidP="009D7B64">
      <w:pPr>
        <w:ind w:left="284"/>
        <w:jc w:val="both"/>
        <w:rPr>
          <w:color w:val="000000"/>
          <w:sz w:val="24"/>
          <w:szCs w:val="24"/>
        </w:rPr>
      </w:pPr>
      <w:r>
        <w:rPr>
          <w:color w:val="000000"/>
        </w:rPr>
        <w:tab/>
        <w:t xml:space="preserve">e) </w:t>
      </w:r>
      <w:proofErr w:type="spellStart"/>
      <w:r>
        <w:rPr>
          <w:color w:val="000000"/>
        </w:rPr>
        <w:t>Phân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tích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được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đơn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câu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trong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một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tài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liệu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dịch</w:t>
      </w:r>
      <w:proofErr w:type="spellEnd"/>
    </w:p>
    <w:p w:rsidR="00ED36E9" w:rsidRDefault="00ED36E9" w:rsidP="00ED36E9">
      <w:pPr>
        <w:spacing w:before="120" w:after="60" w:line="240" w:lineRule="auto"/>
        <w:jc w:val="both"/>
        <w:rPr>
          <w:b/>
          <w:color w:val="000000"/>
          <w:sz w:val="24"/>
          <w:szCs w:val="24"/>
        </w:rPr>
      </w:pPr>
      <w:r w:rsidRPr="0053221C">
        <w:rPr>
          <w:b/>
          <w:color w:val="000000"/>
          <w:sz w:val="24"/>
          <w:szCs w:val="24"/>
        </w:rPr>
        <w:t xml:space="preserve">6. </w:t>
      </w:r>
      <w:proofErr w:type="spellStart"/>
      <w:r w:rsidRPr="0053221C">
        <w:rPr>
          <w:b/>
          <w:color w:val="000000"/>
          <w:sz w:val="24"/>
          <w:szCs w:val="24"/>
        </w:rPr>
        <w:t>Đánh</w:t>
      </w:r>
      <w:proofErr w:type="spellEnd"/>
      <w:r w:rsidRPr="0053221C">
        <w:rPr>
          <w:b/>
          <w:color w:val="000000"/>
          <w:sz w:val="24"/>
          <w:szCs w:val="24"/>
        </w:rPr>
        <w:t xml:space="preserve"> </w:t>
      </w:r>
      <w:proofErr w:type="spellStart"/>
      <w:r w:rsidRPr="0053221C">
        <w:rPr>
          <w:b/>
          <w:color w:val="000000"/>
          <w:sz w:val="24"/>
          <w:szCs w:val="24"/>
        </w:rPr>
        <w:t>giá</w:t>
      </w:r>
      <w:proofErr w:type="spellEnd"/>
      <w:r w:rsidRPr="0053221C">
        <w:rPr>
          <w:b/>
          <w:color w:val="000000"/>
          <w:sz w:val="24"/>
          <w:szCs w:val="24"/>
        </w:rPr>
        <w:t xml:space="preserve"> </w:t>
      </w:r>
      <w:proofErr w:type="spellStart"/>
      <w:r w:rsidRPr="0053221C">
        <w:rPr>
          <w:b/>
          <w:color w:val="000000"/>
          <w:sz w:val="24"/>
          <w:szCs w:val="24"/>
        </w:rPr>
        <w:t>kết</w:t>
      </w:r>
      <w:proofErr w:type="spellEnd"/>
      <w:r w:rsidRPr="0053221C">
        <w:rPr>
          <w:b/>
          <w:color w:val="000000"/>
          <w:sz w:val="24"/>
          <w:szCs w:val="24"/>
        </w:rPr>
        <w:t xml:space="preserve"> </w:t>
      </w:r>
      <w:proofErr w:type="spellStart"/>
      <w:r w:rsidRPr="0053221C">
        <w:rPr>
          <w:b/>
          <w:color w:val="000000"/>
          <w:sz w:val="24"/>
          <w:szCs w:val="24"/>
        </w:rPr>
        <w:t>quả</w:t>
      </w:r>
      <w:proofErr w:type="spellEnd"/>
      <w:r w:rsidRPr="0053221C">
        <w:rPr>
          <w:b/>
          <w:color w:val="000000"/>
          <w:sz w:val="24"/>
          <w:szCs w:val="24"/>
        </w:rPr>
        <w:t xml:space="preserve"> </w:t>
      </w:r>
      <w:proofErr w:type="spellStart"/>
      <w:r w:rsidRPr="0053221C">
        <w:rPr>
          <w:b/>
          <w:color w:val="000000"/>
          <w:sz w:val="24"/>
          <w:szCs w:val="24"/>
        </w:rPr>
        <w:t>học</w:t>
      </w:r>
      <w:proofErr w:type="spellEnd"/>
      <w:r w:rsidRPr="0053221C">
        <w:rPr>
          <w:b/>
          <w:color w:val="000000"/>
          <w:sz w:val="24"/>
          <w:szCs w:val="24"/>
        </w:rPr>
        <w:t xml:space="preserve"> </w:t>
      </w:r>
      <w:proofErr w:type="spellStart"/>
      <w:r w:rsidRPr="0053221C">
        <w:rPr>
          <w:b/>
          <w:color w:val="000000"/>
          <w:sz w:val="24"/>
          <w:szCs w:val="24"/>
        </w:rPr>
        <w:t>tập</w:t>
      </w:r>
      <w:proofErr w:type="spellEnd"/>
      <w:r w:rsidRPr="0053221C">
        <w:rPr>
          <w:b/>
          <w:color w:val="000000"/>
          <w:sz w:val="24"/>
          <w:szCs w:val="24"/>
        </w:rPr>
        <w:t xml:space="preserve">: </w:t>
      </w:r>
    </w:p>
    <w:tbl>
      <w:tblPr>
        <w:tblW w:w="9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4781"/>
        <w:gridCol w:w="1984"/>
        <w:gridCol w:w="1602"/>
      </w:tblGrid>
      <w:tr w:rsidR="009D7B64" w:rsidRPr="00DD541E" w:rsidTr="00702672">
        <w:trPr>
          <w:jc w:val="center"/>
        </w:trPr>
        <w:tc>
          <w:tcPr>
            <w:tcW w:w="70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D7B64" w:rsidRPr="00DD541E" w:rsidRDefault="009D7B64" w:rsidP="00702672">
            <w:pPr>
              <w:spacing w:line="300" w:lineRule="auto"/>
              <w:jc w:val="center"/>
              <w:rPr>
                <w:b/>
                <w:szCs w:val="26"/>
              </w:rPr>
            </w:pPr>
            <w:r w:rsidRPr="00DD541E">
              <w:rPr>
                <w:b/>
                <w:szCs w:val="26"/>
              </w:rPr>
              <w:t>TT.</w:t>
            </w:r>
          </w:p>
        </w:tc>
        <w:tc>
          <w:tcPr>
            <w:tcW w:w="478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D7B64" w:rsidRPr="00DD541E" w:rsidRDefault="009D7B64" w:rsidP="00702672">
            <w:pPr>
              <w:spacing w:line="300" w:lineRule="auto"/>
              <w:jc w:val="center"/>
              <w:rPr>
                <w:b/>
                <w:szCs w:val="26"/>
              </w:rPr>
            </w:pPr>
            <w:proofErr w:type="spellStart"/>
            <w:r w:rsidRPr="00DD541E">
              <w:rPr>
                <w:b/>
                <w:szCs w:val="26"/>
              </w:rPr>
              <w:t>Hoạt</w:t>
            </w:r>
            <w:proofErr w:type="spellEnd"/>
            <w:r w:rsidRPr="00DD541E">
              <w:rPr>
                <w:b/>
                <w:szCs w:val="26"/>
              </w:rPr>
              <w:t xml:space="preserve"> </w:t>
            </w:r>
            <w:proofErr w:type="spellStart"/>
            <w:r w:rsidRPr="00DD541E">
              <w:rPr>
                <w:b/>
                <w:szCs w:val="26"/>
              </w:rPr>
              <w:t>động</w:t>
            </w:r>
            <w:proofErr w:type="spellEnd"/>
            <w:r w:rsidRPr="00DD541E">
              <w:rPr>
                <w:b/>
                <w:szCs w:val="26"/>
              </w:rPr>
              <w:t xml:space="preserve"> </w:t>
            </w:r>
            <w:proofErr w:type="spellStart"/>
            <w:r w:rsidRPr="00DD541E">
              <w:rPr>
                <w:b/>
                <w:szCs w:val="26"/>
              </w:rPr>
              <w:t>đánh</w:t>
            </w:r>
            <w:proofErr w:type="spellEnd"/>
            <w:r w:rsidRPr="00DD541E">
              <w:rPr>
                <w:b/>
                <w:szCs w:val="26"/>
              </w:rPr>
              <w:t xml:space="preserve"> </w:t>
            </w:r>
            <w:proofErr w:type="spellStart"/>
            <w:r w:rsidRPr="00DD541E">
              <w:rPr>
                <w:b/>
                <w:szCs w:val="26"/>
              </w:rPr>
              <w:t>giá</w:t>
            </w:r>
            <w:proofErr w:type="spellEnd"/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9D7B64" w:rsidRPr="00DD541E" w:rsidRDefault="009D7B64" w:rsidP="00702672">
            <w:pPr>
              <w:spacing w:line="300" w:lineRule="auto"/>
              <w:jc w:val="center"/>
              <w:rPr>
                <w:b/>
                <w:color w:val="000000"/>
                <w:szCs w:val="26"/>
              </w:rPr>
            </w:pPr>
            <w:proofErr w:type="spellStart"/>
            <w:r w:rsidRPr="00DD541E">
              <w:rPr>
                <w:b/>
                <w:color w:val="000000"/>
                <w:szCs w:val="26"/>
              </w:rPr>
              <w:t>Nhằm</w:t>
            </w:r>
            <w:proofErr w:type="spellEnd"/>
            <w:r w:rsidRPr="00DD541E">
              <w:rPr>
                <w:b/>
                <w:color w:val="000000"/>
                <w:szCs w:val="26"/>
              </w:rPr>
              <w:t xml:space="preserve"> </w:t>
            </w:r>
            <w:proofErr w:type="spellStart"/>
            <w:r w:rsidRPr="00DD541E">
              <w:rPr>
                <w:b/>
                <w:color w:val="000000"/>
                <w:szCs w:val="26"/>
              </w:rPr>
              <w:t>đạt</w:t>
            </w:r>
            <w:proofErr w:type="spellEnd"/>
            <w:r w:rsidRPr="00DD541E">
              <w:rPr>
                <w:b/>
                <w:color w:val="000000"/>
                <w:szCs w:val="26"/>
              </w:rPr>
              <w:t xml:space="preserve"> CLOs</w:t>
            </w:r>
          </w:p>
        </w:tc>
        <w:tc>
          <w:tcPr>
            <w:tcW w:w="1602" w:type="dxa"/>
            <w:shd w:val="clear" w:color="auto" w:fill="auto"/>
            <w:tcMar>
              <w:left w:w="28" w:type="dxa"/>
              <w:right w:w="28" w:type="dxa"/>
            </w:tcMar>
          </w:tcPr>
          <w:p w:rsidR="009D7B64" w:rsidRPr="00DD541E" w:rsidRDefault="009D7B64" w:rsidP="00702672">
            <w:pPr>
              <w:spacing w:line="300" w:lineRule="auto"/>
              <w:jc w:val="center"/>
              <w:rPr>
                <w:b/>
                <w:color w:val="000000"/>
                <w:szCs w:val="26"/>
              </w:rPr>
            </w:pPr>
            <w:proofErr w:type="spellStart"/>
            <w:r w:rsidRPr="00DD541E">
              <w:rPr>
                <w:b/>
                <w:color w:val="000000"/>
                <w:szCs w:val="26"/>
              </w:rPr>
              <w:t>Trọng</w:t>
            </w:r>
            <w:proofErr w:type="spellEnd"/>
            <w:r w:rsidRPr="00DD541E">
              <w:rPr>
                <w:b/>
                <w:color w:val="000000"/>
                <w:szCs w:val="26"/>
              </w:rPr>
              <w:t xml:space="preserve"> </w:t>
            </w:r>
            <w:proofErr w:type="spellStart"/>
            <w:r w:rsidRPr="00DD541E">
              <w:rPr>
                <w:b/>
                <w:color w:val="000000"/>
                <w:szCs w:val="26"/>
              </w:rPr>
              <w:t>số</w:t>
            </w:r>
            <w:proofErr w:type="spellEnd"/>
            <w:r w:rsidRPr="00DD541E">
              <w:rPr>
                <w:b/>
                <w:color w:val="000000"/>
                <w:szCs w:val="26"/>
              </w:rPr>
              <w:t xml:space="preserve"> (%)</w:t>
            </w:r>
          </w:p>
        </w:tc>
      </w:tr>
      <w:tr w:rsidR="009D7B64" w:rsidRPr="00DD541E" w:rsidTr="00702672">
        <w:trPr>
          <w:jc w:val="center"/>
        </w:trPr>
        <w:tc>
          <w:tcPr>
            <w:tcW w:w="704" w:type="dxa"/>
            <w:shd w:val="clear" w:color="auto" w:fill="auto"/>
            <w:tcMar>
              <w:left w:w="57" w:type="dxa"/>
              <w:right w:w="57" w:type="dxa"/>
            </w:tcMar>
          </w:tcPr>
          <w:p w:rsidR="009D7B64" w:rsidRPr="00DD541E" w:rsidRDefault="009D7B64" w:rsidP="00702672">
            <w:pPr>
              <w:spacing w:line="300" w:lineRule="auto"/>
              <w:jc w:val="center"/>
              <w:rPr>
                <w:color w:val="000000"/>
                <w:szCs w:val="26"/>
              </w:rPr>
            </w:pPr>
            <w:r w:rsidRPr="00DD541E">
              <w:rPr>
                <w:color w:val="000000"/>
                <w:szCs w:val="26"/>
              </w:rPr>
              <w:t>1</w:t>
            </w:r>
          </w:p>
        </w:tc>
        <w:tc>
          <w:tcPr>
            <w:tcW w:w="4781" w:type="dxa"/>
            <w:shd w:val="clear" w:color="auto" w:fill="auto"/>
            <w:tcMar>
              <w:left w:w="57" w:type="dxa"/>
              <w:right w:w="57" w:type="dxa"/>
            </w:tcMar>
          </w:tcPr>
          <w:p w:rsidR="009D7B64" w:rsidRPr="00B87C92" w:rsidRDefault="009D7B64" w:rsidP="00702672">
            <w:pPr>
              <w:spacing w:line="300" w:lineRule="auto"/>
              <w:jc w:val="both"/>
              <w:rPr>
                <w:szCs w:val="26"/>
              </w:rPr>
            </w:pPr>
            <w:proofErr w:type="spellStart"/>
            <w:r>
              <w:rPr>
                <w:szCs w:val="26"/>
              </w:rPr>
              <w:t>Đánh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giá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quá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trình</w:t>
            </w:r>
            <w:proofErr w:type="spellEnd"/>
          </w:p>
        </w:tc>
        <w:tc>
          <w:tcPr>
            <w:tcW w:w="1984" w:type="dxa"/>
          </w:tcPr>
          <w:p w:rsidR="009D7B64" w:rsidRPr="00B87C92" w:rsidRDefault="009D7B64" w:rsidP="00702672">
            <w:pPr>
              <w:spacing w:line="300" w:lineRule="auto"/>
              <w:jc w:val="center"/>
              <w:rPr>
                <w:szCs w:val="26"/>
              </w:rPr>
            </w:pPr>
            <w:proofErr w:type="spellStart"/>
            <w:r>
              <w:rPr>
                <w:szCs w:val="26"/>
              </w:rPr>
              <w:t>abcde</w:t>
            </w:r>
            <w:proofErr w:type="spellEnd"/>
          </w:p>
        </w:tc>
        <w:tc>
          <w:tcPr>
            <w:tcW w:w="1602" w:type="dxa"/>
            <w:shd w:val="clear" w:color="auto" w:fill="auto"/>
            <w:tcMar>
              <w:left w:w="57" w:type="dxa"/>
              <w:right w:w="57" w:type="dxa"/>
            </w:tcMar>
          </w:tcPr>
          <w:p w:rsidR="009D7B64" w:rsidRPr="00B87C92" w:rsidRDefault="009D7B64" w:rsidP="00702672">
            <w:pPr>
              <w:spacing w:line="30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50%</w:t>
            </w:r>
          </w:p>
        </w:tc>
      </w:tr>
      <w:tr w:rsidR="009D7B64" w:rsidRPr="00DD541E" w:rsidTr="00702672">
        <w:trPr>
          <w:trHeight w:val="347"/>
          <w:jc w:val="center"/>
        </w:trPr>
        <w:tc>
          <w:tcPr>
            <w:tcW w:w="704" w:type="dxa"/>
            <w:shd w:val="clear" w:color="auto" w:fill="auto"/>
            <w:tcMar>
              <w:left w:w="57" w:type="dxa"/>
              <w:right w:w="57" w:type="dxa"/>
            </w:tcMar>
          </w:tcPr>
          <w:p w:rsidR="009D7B64" w:rsidRPr="00DD541E" w:rsidRDefault="009D7B64" w:rsidP="00702672">
            <w:pPr>
              <w:spacing w:line="300" w:lineRule="auto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</w:t>
            </w:r>
          </w:p>
        </w:tc>
        <w:tc>
          <w:tcPr>
            <w:tcW w:w="4781" w:type="dxa"/>
            <w:shd w:val="clear" w:color="auto" w:fill="auto"/>
            <w:tcMar>
              <w:left w:w="57" w:type="dxa"/>
              <w:right w:w="57" w:type="dxa"/>
            </w:tcMar>
          </w:tcPr>
          <w:p w:rsidR="009D7B64" w:rsidRPr="00DD541E" w:rsidRDefault="009D7B64" w:rsidP="00702672">
            <w:pPr>
              <w:spacing w:line="300" w:lineRule="auto"/>
              <w:rPr>
                <w:szCs w:val="26"/>
              </w:rPr>
            </w:pPr>
            <w:proofErr w:type="spellStart"/>
            <w:r w:rsidRPr="00DD541E">
              <w:rPr>
                <w:szCs w:val="26"/>
              </w:rPr>
              <w:t>Thi</w:t>
            </w:r>
            <w:proofErr w:type="spellEnd"/>
            <w:r w:rsidRPr="00DD541E">
              <w:rPr>
                <w:szCs w:val="26"/>
              </w:rPr>
              <w:t xml:space="preserve"> </w:t>
            </w:r>
            <w:proofErr w:type="spellStart"/>
            <w:r w:rsidRPr="00DD541E">
              <w:rPr>
                <w:szCs w:val="26"/>
              </w:rPr>
              <w:t>kết</w:t>
            </w:r>
            <w:proofErr w:type="spellEnd"/>
            <w:r w:rsidRPr="00DD541E">
              <w:rPr>
                <w:szCs w:val="26"/>
              </w:rPr>
              <w:t xml:space="preserve"> </w:t>
            </w:r>
            <w:proofErr w:type="spellStart"/>
            <w:r w:rsidRPr="00DD541E">
              <w:rPr>
                <w:szCs w:val="26"/>
              </w:rPr>
              <w:t>thúc</w:t>
            </w:r>
            <w:proofErr w:type="spellEnd"/>
            <w:r w:rsidRPr="00DD541E">
              <w:rPr>
                <w:szCs w:val="26"/>
              </w:rPr>
              <w:t xml:space="preserve"> </w:t>
            </w:r>
            <w:proofErr w:type="spellStart"/>
            <w:r w:rsidRPr="00DD541E">
              <w:rPr>
                <w:szCs w:val="26"/>
              </w:rPr>
              <w:t>học</w:t>
            </w:r>
            <w:proofErr w:type="spellEnd"/>
            <w:r w:rsidRPr="00DD541E">
              <w:rPr>
                <w:szCs w:val="26"/>
              </w:rPr>
              <w:t xml:space="preserve"> </w:t>
            </w:r>
            <w:proofErr w:type="spellStart"/>
            <w:r w:rsidRPr="00DD541E">
              <w:rPr>
                <w:szCs w:val="26"/>
              </w:rPr>
              <w:t>phần</w:t>
            </w:r>
            <w:proofErr w:type="spellEnd"/>
          </w:p>
          <w:p w:rsidR="009D7B64" w:rsidRPr="00DD541E" w:rsidRDefault="009D7B64" w:rsidP="00702672">
            <w:pPr>
              <w:spacing w:line="300" w:lineRule="auto"/>
              <w:jc w:val="both"/>
              <w:rPr>
                <w:szCs w:val="26"/>
              </w:rPr>
            </w:pPr>
            <w:proofErr w:type="spellStart"/>
            <w:r>
              <w:rPr>
                <w:szCs w:val="26"/>
              </w:rPr>
              <w:t>Hình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thức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thi</w:t>
            </w:r>
            <w:proofErr w:type="spellEnd"/>
            <w:r>
              <w:rPr>
                <w:szCs w:val="26"/>
              </w:rPr>
              <w:t xml:space="preserve">: </w:t>
            </w:r>
            <w:proofErr w:type="spellStart"/>
            <w:r>
              <w:rPr>
                <w:szCs w:val="26"/>
              </w:rPr>
              <w:t>Viết</w:t>
            </w:r>
            <w:proofErr w:type="spellEnd"/>
          </w:p>
          <w:p w:rsidR="009D7B64" w:rsidRPr="00DD541E" w:rsidRDefault="009D7B64" w:rsidP="00702672">
            <w:pPr>
              <w:tabs>
                <w:tab w:val="left" w:pos="1214"/>
              </w:tabs>
              <w:spacing w:line="300" w:lineRule="auto"/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- </w:t>
            </w:r>
            <w:proofErr w:type="spellStart"/>
            <w:r>
              <w:rPr>
                <w:szCs w:val="26"/>
              </w:rPr>
              <w:t>Đề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mở</w:t>
            </w:r>
            <w:proofErr w:type="spellEnd"/>
            <w:r>
              <w:rPr>
                <w:szCs w:val="26"/>
              </w:rPr>
              <w:t xml:space="preserve">: </w:t>
            </w:r>
            <w:r>
              <w:rPr>
                <w:szCs w:val="26"/>
              </w:rPr>
              <w:tab/>
              <w:t>x</w:t>
            </w:r>
          </w:p>
          <w:p w:rsidR="009D7B64" w:rsidRPr="00DD541E" w:rsidRDefault="009D7B64" w:rsidP="00702672">
            <w:pPr>
              <w:spacing w:line="300" w:lineRule="auto"/>
              <w:rPr>
                <w:szCs w:val="26"/>
              </w:rPr>
            </w:pPr>
            <w:r w:rsidRPr="00DD541E">
              <w:rPr>
                <w:szCs w:val="26"/>
              </w:rPr>
              <w:lastRenderedPageBreak/>
              <w:t xml:space="preserve">- </w:t>
            </w:r>
            <w:proofErr w:type="spellStart"/>
            <w:r w:rsidRPr="00DD541E">
              <w:rPr>
                <w:szCs w:val="26"/>
              </w:rPr>
              <w:t>Đề</w:t>
            </w:r>
            <w:proofErr w:type="spellEnd"/>
            <w:r w:rsidRPr="00DD541E">
              <w:rPr>
                <w:szCs w:val="26"/>
              </w:rPr>
              <w:t xml:space="preserve"> </w:t>
            </w:r>
            <w:proofErr w:type="spellStart"/>
            <w:r w:rsidRPr="00DD541E">
              <w:rPr>
                <w:szCs w:val="26"/>
              </w:rPr>
              <w:t>đóng</w:t>
            </w:r>
            <w:proofErr w:type="spellEnd"/>
            <w:r w:rsidRPr="00DD541E">
              <w:rPr>
                <w:szCs w:val="26"/>
              </w:rPr>
              <w:t xml:space="preserve">: </w:t>
            </w:r>
          </w:p>
        </w:tc>
        <w:tc>
          <w:tcPr>
            <w:tcW w:w="1984" w:type="dxa"/>
          </w:tcPr>
          <w:p w:rsidR="009D7B64" w:rsidRPr="00DD541E" w:rsidRDefault="009D7B64" w:rsidP="00702672">
            <w:pPr>
              <w:spacing w:line="300" w:lineRule="auto"/>
              <w:jc w:val="center"/>
              <w:rPr>
                <w:szCs w:val="26"/>
              </w:rPr>
            </w:pPr>
            <w:proofErr w:type="spellStart"/>
            <w:r>
              <w:rPr>
                <w:szCs w:val="26"/>
              </w:rPr>
              <w:lastRenderedPageBreak/>
              <w:t>abcde</w:t>
            </w:r>
            <w:proofErr w:type="spellEnd"/>
          </w:p>
        </w:tc>
        <w:tc>
          <w:tcPr>
            <w:tcW w:w="1602" w:type="dxa"/>
            <w:shd w:val="clear" w:color="auto" w:fill="auto"/>
            <w:tcMar>
              <w:left w:w="57" w:type="dxa"/>
              <w:right w:w="57" w:type="dxa"/>
            </w:tcMar>
          </w:tcPr>
          <w:p w:rsidR="009D7B64" w:rsidRPr="00DD541E" w:rsidRDefault="009D7B64" w:rsidP="00702672">
            <w:pPr>
              <w:spacing w:line="300" w:lineRule="auto"/>
              <w:jc w:val="center"/>
              <w:rPr>
                <w:szCs w:val="26"/>
              </w:rPr>
            </w:pPr>
            <w:r w:rsidRPr="00DD541E">
              <w:rPr>
                <w:szCs w:val="26"/>
              </w:rPr>
              <w:t>50%</w:t>
            </w:r>
          </w:p>
        </w:tc>
      </w:tr>
    </w:tbl>
    <w:p w:rsidR="00D135DA" w:rsidRDefault="00D135DA" w:rsidP="00ED36E9">
      <w:pPr>
        <w:spacing w:before="120" w:after="120" w:line="240" w:lineRule="auto"/>
        <w:jc w:val="both"/>
        <w:rPr>
          <w:b/>
          <w:color w:val="000000"/>
          <w:sz w:val="24"/>
          <w:szCs w:val="24"/>
        </w:rPr>
      </w:pPr>
    </w:p>
    <w:p w:rsidR="00ED36E9" w:rsidRDefault="00ED36E9" w:rsidP="00ED36E9">
      <w:pPr>
        <w:spacing w:before="120" w:after="120" w:line="24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7. </w:t>
      </w:r>
      <w:proofErr w:type="spellStart"/>
      <w:r w:rsidRPr="0053221C">
        <w:rPr>
          <w:b/>
          <w:color w:val="000000"/>
          <w:sz w:val="24"/>
          <w:szCs w:val="24"/>
        </w:rPr>
        <w:t>Tài</w:t>
      </w:r>
      <w:proofErr w:type="spellEnd"/>
      <w:r w:rsidRPr="0053221C">
        <w:rPr>
          <w:b/>
          <w:color w:val="000000"/>
          <w:sz w:val="24"/>
          <w:szCs w:val="24"/>
        </w:rPr>
        <w:t xml:space="preserve"> </w:t>
      </w:r>
      <w:proofErr w:type="spellStart"/>
      <w:r w:rsidRPr="0053221C">
        <w:rPr>
          <w:b/>
          <w:color w:val="000000"/>
          <w:sz w:val="24"/>
          <w:szCs w:val="24"/>
        </w:rPr>
        <w:t>liệu</w:t>
      </w:r>
      <w:proofErr w:type="spellEnd"/>
      <w:r w:rsidRPr="0053221C">
        <w:rPr>
          <w:b/>
          <w:color w:val="000000"/>
          <w:sz w:val="24"/>
          <w:szCs w:val="24"/>
        </w:rPr>
        <w:t xml:space="preserve"> </w:t>
      </w:r>
      <w:proofErr w:type="spellStart"/>
      <w:r w:rsidRPr="0053221C">
        <w:rPr>
          <w:b/>
          <w:color w:val="000000"/>
          <w:sz w:val="24"/>
          <w:szCs w:val="24"/>
        </w:rPr>
        <w:t>dạy</w:t>
      </w:r>
      <w:proofErr w:type="spellEnd"/>
      <w:r w:rsidRPr="0053221C">
        <w:rPr>
          <w:b/>
          <w:color w:val="000000"/>
          <w:sz w:val="24"/>
          <w:szCs w:val="24"/>
        </w:rPr>
        <w:t xml:space="preserve"> </w:t>
      </w:r>
      <w:proofErr w:type="spellStart"/>
      <w:r w:rsidRPr="0053221C">
        <w:rPr>
          <w:b/>
          <w:color w:val="000000"/>
          <w:sz w:val="24"/>
          <w:szCs w:val="24"/>
        </w:rPr>
        <w:t>học</w:t>
      </w:r>
      <w:proofErr w:type="spellEnd"/>
      <w:r w:rsidRPr="0053221C">
        <w:rPr>
          <w:b/>
          <w:color w:val="000000"/>
          <w:sz w:val="24"/>
          <w:szCs w:val="24"/>
        </w:rPr>
        <w:t>:</w:t>
      </w:r>
      <w:r w:rsidRPr="0053221C">
        <w:rPr>
          <w:b/>
          <w:color w:val="000000"/>
          <w:sz w:val="24"/>
          <w:szCs w:val="24"/>
        </w:rPr>
        <w:tab/>
      </w:r>
    </w:p>
    <w:tbl>
      <w:tblPr>
        <w:tblW w:w="9579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9"/>
        <w:gridCol w:w="1525"/>
        <w:gridCol w:w="1791"/>
        <w:gridCol w:w="1056"/>
        <w:gridCol w:w="1285"/>
        <w:gridCol w:w="1529"/>
        <w:gridCol w:w="838"/>
        <w:gridCol w:w="876"/>
      </w:tblGrid>
      <w:tr w:rsidR="009D7B64" w:rsidRPr="00692536" w:rsidTr="00702672">
        <w:tc>
          <w:tcPr>
            <w:tcW w:w="651" w:type="dxa"/>
            <w:vMerge w:val="restart"/>
            <w:vAlign w:val="center"/>
          </w:tcPr>
          <w:p w:rsidR="009D7B64" w:rsidRPr="00F425CE" w:rsidRDefault="009D7B64" w:rsidP="00702672">
            <w:pPr>
              <w:spacing w:before="120"/>
              <w:jc w:val="center"/>
              <w:rPr>
                <w:b/>
                <w:bCs/>
                <w:i/>
              </w:rPr>
            </w:pPr>
            <w:r w:rsidRPr="00F425CE">
              <w:rPr>
                <w:b/>
                <w:bCs/>
                <w:i/>
                <w:color w:val="000000"/>
              </w:rPr>
              <w:t>STT</w:t>
            </w:r>
          </w:p>
        </w:tc>
        <w:tc>
          <w:tcPr>
            <w:tcW w:w="1569" w:type="dxa"/>
            <w:vMerge w:val="restart"/>
            <w:vAlign w:val="center"/>
          </w:tcPr>
          <w:p w:rsidR="009D7B64" w:rsidRPr="00F425CE" w:rsidRDefault="009D7B64" w:rsidP="00702672">
            <w:pPr>
              <w:spacing w:before="120"/>
              <w:jc w:val="center"/>
              <w:rPr>
                <w:b/>
                <w:bCs/>
                <w:i/>
              </w:rPr>
            </w:pPr>
            <w:proofErr w:type="spellStart"/>
            <w:r w:rsidRPr="00F425CE">
              <w:rPr>
                <w:b/>
                <w:bCs/>
                <w:i/>
              </w:rPr>
              <w:t>Tên</w:t>
            </w:r>
            <w:proofErr w:type="spellEnd"/>
            <w:r w:rsidRPr="00F425CE">
              <w:rPr>
                <w:b/>
                <w:bCs/>
                <w:i/>
              </w:rPr>
              <w:t xml:space="preserve"> </w:t>
            </w:r>
            <w:proofErr w:type="spellStart"/>
            <w:r w:rsidRPr="00F425CE">
              <w:rPr>
                <w:b/>
                <w:bCs/>
                <w:i/>
              </w:rPr>
              <w:t>tác</w:t>
            </w:r>
            <w:proofErr w:type="spellEnd"/>
            <w:r w:rsidRPr="00F425CE">
              <w:rPr>
                <w:b/>
                <w:bCs/>
                <w:i/>
              </w:rPr>
              <w:t xml:space="preserve"> </w:t>
            </w:r>
            <w:proofErr w:type="spellStart"/>
            <w:r w:rsidRPr="00F425CE">
              <w:rPr>
                <w:b/>
                <w:bCs/>
                <w:i/>
              </w:rPr>
              <w:t>giả</w:t>
            </w:r>
            <w:proofErr w:type="spellEnd"/>
          </w:p>
        </w:tc>
        <w:tc>
          <w:tcPr>
            <w:tcW w:w="1846" w:type="dxa"/>
            <w:vMerge w:val="restart"/>
            <w:vAlign w:val="center"/>
          </w:tcPr>
          <w:p w:rsidR="009D7B64" w:rsidRPr="00F425CE" w:rsidRDefault="009D7B64" w:rsidP="00702672">
            <w:pPr>
              <w:spacing w:before="120"/>
              <w:jc w:val="center"/>
              <w:rPr>
                <w:b/>
                <w:bCs/>
                <w:i/>
              </w:rPr>
            </w:pPr>
            <w:proofErr w:type="spellStart"/>
            <w:r w:rsidRPr="00F425CE">
              <w:rPr>
                <w:b/>
                <w:bCs/>
                <w:i/>
              </w:rPr>
              <w:t>Tên</w:t>
            </w:r>
            <w:proofErr w:type="spellEnd"/>
            <w:r w:rsidRPr="00F425CE">
              <w:rPr>
                <w:b/>
                <w:bCs/>
                <w:i/>
              </w:rPr>
              <w:t xml:space="preserve"> </w:t>
            </w:r>
            <w:proofErr w:type="spellStart"/>
            <w:r w:rsidRPr="00F425CE">
              <w:rPr>
                <w:b/>
                <w:bCs/>
                <w:i/>
              </w:rPr>
              <w:t>tài</w:t>
            </w:r>
            <w:proofErr w:type="spellEnd"/>
            <w:r w:rsidRPr="00F425CE">
              <w:rPr>
                <w:b/>
                <w:bCs/>
                <w:i/>
              </w:rPr>
              <w:t xml:space="preserve"> </w:t>
            </w:r>
            <w:proofErr w:type="spellStart"/>
            <w:r w:rsidRPr="00F425CE">
              <w:rPr>
                <w:b/>
                <w:bCs/>
                <w:i/>
              </w:rPr>
              <w:t>liệu</w:t>
            </w:r>
            <w:proofErr w:type="spellEnd"/>
          </w:p>
        </w:tc>
        <w:tc>
          <w:tcPr>
            <w:tcW w:w="1105" w:type="dxa"/>
            <w:vMerge w:val="restart"/>
            <w:vAlign w:val="center"/>
          </w:tcPr>
          <w:p w:rsidR="009D7B64" w:rsidRPr="00F425CE" w:rsidRDefault="009D7B64" w:rsidP="00702672">
            <w:pPr>
              <w:spacing w:before="120"/>
              <w:jc w:val="center"/>
              <w:rPr>
                <w:b/>
                <w:bCs/>
                <w:i/>
              </w:rPr>
            </w:pPr>
            <w:proofErr w:type="spellStart"/>
            <w:r w:rsidRPr="00F425CE">
              <w:rPr>
                <w:b/>
                <w:bCs/>
                <w:i/>
              </w:rPr>
              <w:t>Năm</w:t>
            </w:r>
            <w:proofErr w:type="spellEnd"/>
            <w:r w:rsidRPr="00F425CE">
              <w:rPr>
                <w:b/>
                <w:bCs/>
                <w:i/>
              </w:rPr>
              <w:t xml:space="preserve"> </w:t>
            </w:r>
            <w:proofErr w:type="spellStart"/>
            <w:r w:rsidRPr="00F425CE">
              <w:rPr>
                <w:b/>
                <w:bCs/>
                <w:i/>
              </w:rPr>
              <w:t>xuất</w:t>
            </w:r>
            <w:proofErr w:type="spellEnd"/>
            <w:r w:rsidRPr="00F425CE">
              <w:rPr>
                <w:b/>
                <w:bCs/>
                <w:i/>
              </w:rPr>
              <w:t xml:space="preserve"> </w:t>
            </w:r>
            <w:proofErr w:type="spellStart"/>
            <w:r w:rsidRPr="00F425CE">
              <w:rPr>
                <w:b/>
                <w:bCs/>
                <w:i/>
              </w:rPr>
              <w:t>bản</w:t>
            </w:r>
            <w:proofErr w:type="spellEnd"/>
          </w:p>
        </w:tc>
        <w:tc>
          <w:tcPr>
            <w:tcW w:w="1034" w:type="dxa"/>
            <w:vMerge w:val="restart"/>
            <w:vAlign w:val="center"/>
          </w:tcPr>
          <w:p w:rsidR="009D7B64" w:rsidRPr="00F425CE" w:rsidRDefault="009D7B64" w:rsidP="00702672">
            <w:pPr>
              <w:spacing w:before="120"/>
              <w:jc w:val="center"/>
              <w:rPr>
                <w:b/>
                <w:bCs/>
                <w:i/>
              </w:rPr>
            </w:pPr>
            <w:proofErr w:type="spellStart"/>
            <w:r w:rsidRPr="00F425CE">
              <w:rPr>
                <w:b/>
                <w:bCs/>
                <w:i/>
              </w:rPr>
              <w:t>Nhà</w:t>
            </w:r>
            <w:proofErr w:type="spellEnd"/>
            <w:r w:rsidRPr="00F425CE">
              <w:rPr>
                <w:b/>
                <w:bCs/>
                <w:i/>
              </w:rPr>
              <w:t xml:space="preserve"> </w:t>
            </w:r>
            <w:proofErr w:type="spellStart"/>
            <w:r w:rsidRPr="00F425CE">
              <w:rPr>
                <w:b/>
                <w:bCs/>
                <w:i/>
              </w:rPr>
              <w:t>xuất</w:t>
            </w:r>
            <w:proofErr w:type="spellEnd"/>
            <w:r w:rsidRPr="00F425CE">
              <w:rPr>
                <w:b/>
                <w:bCs/>
                <w:i/>
              </w:rPr>
              <w:t xml:space="preserve"> </w:t>
            </w:r>
            <w:proofErr w:type="spellStart"/>
            <w:r w:rsidRPr="00F425CE">
              <w:rPr>
                <w:b/>
                <w:bCs/>
                <w:i/>
              </w:rPr>
              <w:t>bản</w:t>
            </w:r>
            <w:proofErr w:type="spellEnd"/>
          </w:p>
        </w:tc>
        <w:tc>
          <w:tcPr>
            <w:tcW w:w="1657" w:type="dxa"/>
            <w:vMerge w:val="restart"/>
            <w:vAlign w:val="center"/>
          </w:tcPr>
          <w:p w:rsidR="009D7B64" w:rsidRPr="00F425CE" w:rsidRDefault="009D7B64" w:rsidP="00702672">
            <w:pPr>
              <w:spacing w:before="120"/>
              <w:jc w:val="center"/>
              <w:rPr>
                <w:b/>
                <w:bCs/>
                <w:i/>
              </w:rPr>
            </w:pPr>
            <w:proofErr w:type="spellStart"/>
            <w:r w:rsidRPr="00F425CE">
              <w:rPr>
                <w:b/>
                <w:bCs/>
                <w:i/>
              </w:rPr>
              <w:t>Địa</w:t>
            </w:r>
            <w:proofErr w:type="spellEnd"/>
            <w:r w:rsidRPr="00F425CE">
              <w:rPr>
                <w:b/>
                <w:bCs/>
                <w:i/>
              </w:rPr>
              <w:t xml:space="preserve"> </w:t>
            </w:r>
            <w:proofErr w:type="spellStart"/>
            <w:r w:rsidRPr="00F425CE">
              <w:rPr>
                <w:b/>
                <w:bCs/>
                <w:i/>
              </w:rPr>
              <w:t>chỉ</w:t>
            </w:r>
            <w:proofErr w:type="spellEnd"/>
            <w:r w:rsidRPr="00F425CE">
              <w:rPr>
                <w:b/>
                <w:bCs/>
                <w:i/>
              </w:rPr>
              <w:t xml:space="preserve"> </w:t>
            </w:r>
            <w:proofErr w:type="spellStart"/>
            <w:r w:rsidRPr="00F425CE">
              <w:rPr>
                <w:b/>
                <w:bCs/>
                <w:i/>
              </w:rPr>
              <w:t>khai</w:t>
            </w:r>
            <w:proofErr w:type="spellEnd"/>
            <w:r w:rsidRPr="00F425CE">
              <w:rPr>
                <w:b/>
                <w:bCs/>
                <w:i/>
              </w:rPr>
              <w:t xml:space="preserve"> </w:t>
            </w:r>
            <w:proofErr w:type="spellStart"/>
            <w:r w:rsidRPr="00F425CE">
              <w:rPr>
                <w:b/>
                <w:bCs/>
                <w:i/>
              </w:rPr>
              <w:t>thác</w:t>
            </w:r>
            <w:proofErr w:type="spellEnd"/>
            <w:r w:rsidRPr="00F425CE">
              <w:rPr>
                <w:b/>
                <w:bCs/>
                <w:i/>
              </w:rPr>
              <w:t xml:space="preserve"> </w:t>
            </w:r>
            <w:proofErr w:type="spellStart"/>
            <w:r w:rsidRPr="00F425CE">
              <w:rPr>
                <w:b/>
                <w:bCs/>
                <w:i/>
              </w:rPr>
              <w:t>tài</w:t>
            </w:r>
            <w:proofErr w:type="spellEnd"/>
            <w:r w:rsidRPr="00F425CE">
              <w:rPr>
                <w:b/>
                <w:bCs/>
                <w:i/>
              </w:rPr>
              <w:t xml:space="preserve"> </w:t>
            </w:r>
            <w:proofErr w:type="spellStart"/>
            <w:r w:rsidRPr="00F425CE">
              <w:rPr>
                <w:b/>
                <w:bCs/>
                <w:i/>
              </w:rPr>
              <w:t>liệu</w:t>
            </w:r>
            <w:proofErr w:type="spellEnd"/>
          </w:p>
        </w:tc>
        <w:tc>
          <w:tcPr>
            <w:tcW w:w="1717" w:type="dxa"/>
            <w:gridSpan w:val="2"/>
            <w:vAlign w:val="center"/>
          </w:tcPr>
          <w:p w:rsidR="009D7B64" w:rsidRPr="00F425CE" w:rsidRDefault="009D7B64" w:rsidP="00702672">
            <w:pPr>
              <w:spacing w:before="120"/>
              <w:jc w:val="center"/>
              <w:rPr>
                <w:b/>
                <w:bCs/>
                <w:i/>
              </w:rPr>
            </w:pPr>
            <w:proofErr w:type="spellStart"/>
            <w:r w:rsidRPr="00F425CE">
              <w:rPr>
                <w:b/>
                <w:bCs/>
                <w:i/>
              </w:rPr>
              <w:t>Mục</w:t>
            </w:r>
            <w:proofErr w:type="spellEnd"/>
            <w:r w:rsidRPr="00F425CE">
              <w:rPr>
                <w:b/>
                <w:bCs/>
                <w:i/>
              </w:rPr>
              <w:t xml:space="preserve"> </w:t>
            </w:r>
            <w:proofErr w:type="spellStart"/>
            <w:r w:rsidRPr="00F425CE">
              <w:rPr>
                <w:b/>
                <w:bCs/>
                <w:i/>
              </w:rPr>
              <w:t>đích</w:t>
            </w:r>
            <w:proofErr w:type="spellEnd"/>
            <w:r w:rsidRPr="00F425CE">
              <w:rPr>
                <w:b/>
                <w:bCs/>
                <w:i/>
              </w:rPr>
              <w:t xml:space="preserve"> </w:t>
            </w:r>
          </w:p>
          <w:p w:rsidR="009D7B64" w:rsidRPr="00F425CE" w:rsidRDefault="009D7B64" w:rsidP="00702672">
            <w:pPr>
              <w:jc w:val="center"/>
              <w:rPr>
                <w:b/>
                <w:bCs/>
                <w:i/>
              </w:rPr>
            </w:pPr>
            <w:proofErr w:type="spellStart"/>
            <w:r w:rsidRPr="00F425CE">
              <w:rPr>
                <w:b/>
                <w:bCs/>
                <w:i/>
              </w:rPr>
              <w:t>sử</w:t>
            </w:r>
            <w:proofErr w:type="spellEnd"/>
            <w:r w:rsidRPr="00F425CE">
              <w:rPr>
                <w:b/>
                <w:bCs/>
                <w:i/>
              </w:rPr>
              <w:t xml:space="preserve"> </w:t>
            </w:r>
            <w:proofErr w:type="spellStart"/>
            <w:r w:rsidRPr="00F425CE">
              <w:rPr>
                <w:b/>
                <w:bCs/>
                <w:i/>
              </w:rPr>
              <w:t>dụng</w:t>
            </w:r>
            <w:proofErr w:type="spellEnd"/>
          </w:p>
        </w:tc>
      </w:tr>
      <w:tr w:rsidR="009D7B64" w:rsidRPr="00692536" w:rsidTr="00702672">
        <w:tc>
          <w:tcPr>
            <w:tcW w:w="651" w:type="dxa"/>
            <w:vMerge/>
            <w:vAlign w:val="center"/>
          </w:tcPr>
          <w:p w:rsidR="009D7B64" w:rsidRPr="00F425CE" w:rsidRDefault="009D7B64" w:rsidP="00702672">
            <w:pPr>
              <w:spacing w:before="120"/>
              <w:jc w:val="center"/>
              <w:rPr>
                <w:b/>
                <w:bCs/>
                <w:i/>
              </w:rPr>
            </w:pPr>
          </w:p>
        </w:tc>
        <w:tc>
          <w:tcPr>
            <w:tcW w:w="1569" w:type="dxa"/>
            <w:vMerge/>
            <w:vAlign w:val="center"/>
          </w:tcPr>
          <w:p w:rsidR="009D7B64" w:rsidRPr="00F425CE" w:rsidRDefault="009D7B64" w:rsidP="00702672">
            <w:pPr>
              <w:spacing w:before="120"/>
              <w:jc w:val="center"/>
              <w:rPr>
                <w:b/>
                <w:bCs/>
                <w:i/>
              </w:rPr>
            </w:pPr>
          </w:p>
        </w:tc>
        <w:tc>
          <w:tcPr>
            <w:tcW w:w="1846" w:type="dxa"/>
            <w:vMerge/>
            <w:vAlign w:val="center"/>
          </w:tcPr>
          <w:p w:rsidR="009D7B64" w:rsidRPr="00F425CE" w:rsidRDefault="009D7B64" w:rsidP="00702672">
            <w:pPr>
              <w:spacing w:before="120"/>
              <w:jc w:val="center"/>
              <w:rPr>
                <w:b/>
                <w:bCs/>
                <w:i/>
              </w:rPr>
            </w:pPr>
          </w:p>
        </w:tc>
        <w:tc>
          <w:tcPr>
            <w:tcW w:w="1105" w:type="dxa"/>
            <w:vMerge/>
            <w:vAlign w:val="center"/>
          </w:tcPr>
          <w:p w:rsidR="009D7B64" w:rsidRPr="00F425CE" w:rsidRDefault="009D7B64" w:rsidP="00702672">
            <w:pPr>
              <w:spacing w:before="120"/>
              <w:jc w:val="center"/>
              <w:rPr>
                <w:b/>
                <w:bCs/>
                <w:i/>
              </w:rPr>
            </w:pPr>
          </w:p>
        </w:tc>
        <w:tc>
          <w:tcPr>
            <w:tcW w:w="1034" w:type="dxa"/>
            <w:vMerge/>
            <w:vAlign w:val="center"/>
          </w:tcPr>
          <w:p w:rsidR="009D7B64" w:rsidRPr="00F425CE" w:rsidRDefault="009D7B64" w:rsidP="00702672">
            <w:pPr>
              <w:spacing w:before="120"/>
              <w:jc w:val="center"/>
              <w:rPr>
                <w:b/>
                <w:bCs/>
                <w:i/>
              </w:rPr>
            </w:pPr>
          </w:p>
        </w:tc>
        <w:tc>
          <w:tcPr>
            <w:tcW w:w="1657" w:type="dxa"/>
            <w:vMerge/>
            <w:vAlign w:val="center"/>
          </w:tcPr>
          <w:p w:rsidR="009D7B64" w:rsidRPr="00F425CE" w:rsidRDefault="009D7B64" w:rsidP="00702672">
            <w:pPr>
              <w:spacing w:before="120"/>
              <w:jc w:val="center"/>
              <w:rPr>
                <w:b/>
                <w:bCs/>
                <w:i/>
              </w:rPr>
            </w:pPr>
          </w:p>
        </w:tc>
        <w:tc>
          <w:tcPr>
            <w:tcW w:w="837" w:type="dxa"/>
            <w:vAlign w:val="center"/>
          </w:tcPr>
          <w:p w:rsidR="009D7B64" w:rsidRPr="00F425CE" w:rsidRDefault="009D7B64" w:rsidP="00702672">
            <w:pPr>
              <w:spacing w:before="120"/>
              <w:jc w:val="center"/>
              <w:rPr>
                <w:b/>
                <w:bCs/>
                <w:i/>
              </w:rPr>
            </w:pPr>
            <w:proofErr w:type="spellStart"/>
            <w:r w:rsidRPr="00F425CE">
              <w:rPr>
                <w:b/>
                <w:bCs/>
                <w:i/>
              </w:rPr>
              <w:t>Tài</w:t>
            </w:r>
            <w:proofErr w:type="spellEnd"/>
            <w:r w:rsidRPr="00F425CE">
              <w:rPr>
                <w:b/>
                <w:bCs/>
                <w:i/>
              </w:rPr>
              <w:t xml:space="preserve"> </w:t>
            </w:r>
            <w:proofErr w:type="spellStart"/>
            <w:r w:rsidRPr="00F425CE">
              <w:rPr>
                <w:b/>
                <w:bCs/>
                <w:i/>
              </w:rPr>
              <w:t>liệu</w:t>
            </w:r>
            <w:proofErr w:type="spellEnd"/>
            <w:r w:rsidRPr="00F425CE">
              <w:rPr>
                <w:b/>
                <w:bCs/>
                <w:i/>
              </w:rPr>
              <w:t xml:space="preserve"> </w:t>
            </w:r>
            <w:proofErr w:type="spellStart"/>
            <w:r w:rsidRPr="00F425CE">
              <w:rPr>
                <w:b/>
                <w:bCs/>
                <w:i/>
              </w:rPr>
              <w:t>chính</w:t>
            </w:r>
            <w:proofErr w:type="spellEnd"/>
          </w:p>
        </w:tc>
        <w:tc>
          <w:tcPr>
            <w:tcW w:w="880" w:type="dxa"/>
            <w:vAlign w:val="center"/>
          </w:tcPr>
          <w:p w:rsidR="009D7B64" w:rsidRPr="00F425CE" w:rsidRDefault="009D7B64" w:rsidP="00702672">
            <w:pPr>
              <w:spacing w:before="120"/>
              <w:jc w:val="center"/>
              <w:rPr>
                <w:b/>
                <w:bCs/>
                <w:i/>
              </w:rPr>
            </w:pPr>
            <w:proofErr w:type="spellStart"/>
            <w:r w:rsidRPr="00F425CE">
              <w:rPr>
                <w:b/>
                <w:bCs/>
                <w:i/>
              </w:rPr>
              <w:t>Tham</w:t>
            </w:r>
            <w:proofErr w:type="spellEnd"/>
            <w:r w:rsidRPr="00F425CE">
              <w:rPr>
                <w:b/>
                <w:bCs/>
                <w:i/>
              </w:rPr>
              <w:t xml:space="preserve"> </w:t>
            </w:r>
            <w:proofErr w:type="spellStart"/>
            <w:r w:rsidRPr="00F425CE">
              <w:rPr>
                <w:b/>
                <w:bCs/>
                <w:i/>
              </w:rPr>
              <w:t>khảo</w:t>
            </w:r>
            <w:proofErr w:type="spellEnd"/>
          </w:p>
        </w:tc>
      </w:tr>
      <w:tr w:rsidR="009D7B64" w:rsidRPr="00692536" w:rsidTr="00702672">
        <w:tc>
          <w:tcPr>
            <w:tcW w:w="651" w:type="dxa"/>
          </w:tcPr>
          <w:p w:rsidR="009D7B64" w:rsidRPr="00692536" w:rsidRDefault="009D7B64" w:rsidP="00702672">
            <w:pPr>
              <w:spacing w:before="120"/>
              <w:jc w:val="center"/>
            </w:pPr>
            <w:r>
              <w:t>1</w:t>
            </w:r>
          </w:p>
        </w:tc>
        <w:tc>
          <w:tcPr>
            <w:tcW w:w="1569" w:type="dxa"/>
          </w:tcPr>
          <w:p w:rsidR="009D7B64" w:rsidRPr="00692536" w:rsidRDefault="009D7B64" w:rsidP="00702672">
            <w:pPr>
              <w:spacing w:before="120"/>
              <w:jc w:val="both"/>
            </w:pPr>
            <w:r>
              <w:t xml:space="preserve">Peter </w:t>
            </w:r>
            <w:proofErr w:type="spellStart"/>
            <w:r>
              <w:t>Newmark</w:t>
            </w:r>
            <w:proofErr w:type="spellEnd"/>
          </w:p>
        </w:tc>
        <w:tc>
          <w:tcPr>
            <w:tcW w:w="1846" w:type="dxa"/>
          </w:tcPr>
          <w:p w:rsidR="009D7B64" w:rsidRPr="00692536" w:rsidRDefault="009D7B64" w:rsidP="00702672">
            <w:pPr>
              <w:spacing w:before="120"/>
              <w:jc w:val="both"/>
            </w:pPr>
            <w:r>
              <w:t>A textbook of translation</w:t>
            </w:r>
          </w:p>
        </w:tc>
        <w:tc>
          <w:tcPr>
            <w:tcW w:w="1105" w:type="dxa"/>
          </w:tcPr>
          <w:p w:rsidR="009D7B64" w:rsidRPr="00692536" w:rsidRDefault="009D7B64" w:rsidP="00702672">
            <w:pPr>
              <w:spacing w:before="120"/>
              <w:jc w:val="both"/>
            </w:pPr>
            <w:r>
              <w:t>1988</w:t>
            </w:r>
          </w:p>
        </w:tc>
        <w:tc>
          <w:tcPr>
            <w:tcW w:w="1034" w:type="dxa"/>
          </w:tcPr>
          <w:p w:rsidR="009D7B64" w:rsidRPr="00692536" w:rsidRDefault="009D7B64" w:rsidP="00702672">
            <w:pPr>
              <w:spacing w:before="120"/>
              <w:jc w:val="both"/>
            </w:pPr>
            <w:r>
              <w:t>Prentice Hall</w:t>
            </w:r>
          </w:p>
        </w:tc>
        <w:tc>
          <w:tcPr>
            <w:tcW w:w="1657" w:type="dxa"/>
          </w:tcPr>
          <w:p w:rsidR="009D7B64" w:rsidRPr="00692536" w:rsidRDefault="009D7B64" w:rsidP="00702672">
            <w:pPr>
              <w:spacing w:before="120"/>
              <w:jc w:val="both"/>
            </w:pPr>
            <w:proofErr w:type="spellStart"/>
            <w:r>
              <w:t>Thư</w:t>
            </w:r>
            <w:proofErr w:type="spellEnd"/>
            <w:r>
              <w:t xml:space="preserve"> </w:t>
            </w:r>
            <w:proofErr w:type="spellStart"/>
            <w:r>
              <w:t>viện</w:t>
            </w:r>
            <w:proofErr w:type="spellEnd"/>
          </w:p>
        </w:tc>
        <w:tc>
          <w:tcPr>
            <w:tcW w:w="837" w:type="dxa"/>
          </w:tcPr>
          <w:p w:rsidR="009D7B64" w:rsidRPr="00692536" w:rsidRDefault="009D7B64" w:rsidP="00702672">
            <w:pPr>
              <w:spacing w:before="120"/>
              <w:jc w:val="center"/>
            </w:pPr>
            <w:r>
              <w:t>X</w:t>
            </w:r>
          </w:p>
        </w:tc>
        <w:tc>
          <w:tcPr>
            <w:tcW w:w="880" w:type="dxa"/>
          </w:tcPr>
          <w:p w:rsidR="009D7B64" w:rsidRPr="00692536" w:rsidRDefault="009D7B64" w:rsidP="00702672">
            <w:pPr>
              <w:spacing w:before="120"/>
              <w:jc w:val="center"/>
            </w:pPr>
          </w:p>
        </w:tc>
      </w:tr>
      <w:tr w:rsidR="009D7B64" w:rsidRPr="00692536" w:rsidTr="00702672">
        <w:tc>
          <w:tcPr>
            <w:tcW w:w="651" w:type="dxa"/>
          </w:tcPr>
          <w:p w:rsidR="009D7B64" w:rsidRPr="00692536" w:rsidRDefault="009D7B64" w:rsidP="00702672">
            <w:pPr>
              <w:spacing w:before="120"/>
              <w:jc w:val="center"/>
            </w:pPr>
            <w:r>
              <w:t>2</w:t>
            </w:r>
          </w:p>
        </w:tc>
        <w:tc>
          <w:tcPr>
            <w:tcW w:w="1569" w:type="dxa"/>
          </w:tcPr>
          <w:p w:rsidR="009D7B64" w:rsidRPr="00692536" w:rsidRDefault="009D7B64" w:rsidP="00702672">
            <w:pPr>
              <w:spacing w:before="120"/>
              <w:jc w:val="both"/>
            </w:pPr>
            <w:r>
              <w:t xml:space="preserve">Jeremy </w:t>
            </w:r>
            <w:proofErr w:type="spellStart"/>
            <w:r>
              <w:t>Munday</w:t>
            </w:r>
            <w:proofErr w:type="spellEnd"/>
          </w:p>
        </w:tc>
        <w:tc>
          <w:tcPr>
            <w:tcW w:w="1846" w:type="dxa"/>
          </w:tcPr>
          <w:p w:rsidR="009D7B64" w:rsidRPr="00692536" w:rsidRDefault="009D7B64" w:rsidP="00702672">
            <w:pPr>
              <w:spacing w:before="120"/>
              <w:jc w:val="both"/>
            </w:pPr>
            <w:r>
              <w:t>Introducing translation studies</w:t>
            </w:r>
          </w:p>
        </w:tc>
        <w:tc>
          <w:tcPr>
            <w:tcW w:w="1105" w:type="dxa"/>
          </w:tcPr>
          <w:p w:rsidR="009D7B64" w:rsidRPr="00692536" w:rsidRDefault="009D7B64" w:rsidP="00702672">
            <w:pPr>
              <w:spacing w:before="120"/>
              <w:jc w:val="both"/>
            </w:pPr>
            <w:r>
              <w:t>2008</w:t>
            </w:r>
          </w:p>
        </w:tc>
        <w:tc>
          <w:tcPr>
            <w:tcW w:w="1034" w:type="dxa"/>
          </w:tcPr>
          <w:p w:rsidR="009D7B64" w:rsidRPr="00692536" w:rsidRDefault="009D7B64" w:rsidP="00702672">
            <w:pPr>
              <w:spacing w:before="120"/>
              <w:jc w:val="both"/>
            </w:pPr>
            <w:proofErr w:type="spellStart"/>
            <w:r>
              <w:t>Routledge</w:t>
            </w:r>
            <w:proofErr w:type="spellEnd"/>
          </w:p>
        </w:tc>
        <w:tc>
          <w:tcPr>
            <w:tcW w:w="1657" w:type="dxa"/>
          </w:tcPr>
          <w:p w:rsidR="009D7B64" w:rsidRPr="00692536" w:rsidRDefault="009D7B64" w:rsidP="00702672">
            <w:pPr>
              <w:spacing w:before="120"/>
              <w:jc w:val="both"/>
            </w:pPr>
            <w:proofErr w:type="spellStart"/>
            <w:r>
              <w:t>Thư</w:t>
            </w:r>
            <w:proofErr w:type="spellEnd"/>
            <w:r>
              <w:t xml:space="preserve"> </w:t>
            </w:r>
            <w:proofErr w:type="spellStart"/>
            <w:r>
              <w:t>viện</w:t>
            </w:r>
            <w:proofErr w:type="spellEnd"/>
          </w:p>
        </w:tc>
        <w:tc>
          <w:tcPr>
            <w:tcW w:w="837" w:type="dxa"/>
          </w:tcPr>
          <w:p w:rsidR="009D7B64" w:rsidRPr="00692536" w:rsidRDefault="009D7B64" w:rsidP="00702672">
            <w:pPr>
              <w:spacing w:before="120"/>
              <w:jc w:val="center"/>
            </w:pPr>
          </w:p>
        </w:tc>
        <w:tc>
          <w:tcPr>
            <w:tcW w:w="880" w:type="dxa"/>
          </w:tcPr>
          <w:p w:rsidR="009D7B64" w:rsidRPr="00692536" w:rsidRDefault="009D7B64" w:rsidP="00702672">
            <w:pPr>
              <w:spacing w:before="120"/>
              <w:jc w:val="center"/>
            </w:pPr>
            <w:r>
              <w:t>X</w:t>
            </w:r>
          </w:p>
        </w:tc>
      </w:tr>
    </w:tbl>
    <w:p w:rsidR="009D7B64" w:rsidRDefault="009D7B64" w:rsidP="00ED36E9">
      <w:pPr>
        <w:spacing w:before="120" w:after="120" w:line="240" w:lineRule="auto"/>
        <w:jc w:val="both"/>
        <w:rPr>
          <w:i/>
          <w:color w:val="0000FF"/>
          <w:sz w:val="24"/>
          <w:szCs w:val="24"/>
        </w:rPr>
      </w:pPr>
    </w:p>
    <w:p w:rsidR="00ED36E9" w:rsidRDefault="00ED36E9" w:rsidP="00ED36E9">
      <w:pPr>
        <w:spacing w:before="120" w:after="60" w:line="24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8. </w:t>
      </w:r>
      <w:proofErr w:type="spellStart"/>
      <w:r w:rsidRPr="00406064">
        <w:rPr>
          <w:b/>
          <w:sz w:val="24"/>
          <w:szCs w:val="24"/>
        </w:rPr>
        <w:t>Kế</w:t>
      </w:r>
      <w:proofErr w:type="spellEnd"/>
      <w:r w:rsidRPr="00406064">
        <w:rPr>
          <w:b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hoạch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dạy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học</w:t>
      </w:r>
      <w:proofErr w:type="spellEnd"/>
      <w:r w:rsidRPr="0053221C">
        <w:rPr>
          <w:b/>
          <w:color w:val="000000"/>
          <w:sz w:val="24"/>
          <w:szCs w:val="24"/>
        </w:rPr>
        <w:t>:</w:t>
      </w:r>
      <w:r w:rsidRPr="0053221C">
        <w:rPr>
          <w:color w:val="000000"/>
          <w:sz w:val="24"/>
          <w:szCs w:val="24"/>
        </w:rPr>
        <w:tab/>
      </w:r>
    </w:p>
    <w:tbl>
      <w:tblPr>
        <w:tblW w:w="9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46"/>
        <w:gridCol w:w="2551"/>
        <w:gridCol w:w="748"/>
        <w:gridCol w:w="1825"/>
        <w:gridCol w:w="3593"/>
      </w:tblGrid>
      <w:tr w:rsidR="00ED36E9" w:rsidRPr="005B1B2D" w:rsidTr="001C4E37">
        <w:trPr>
          <w:trHeight w:val="633"/>
          <w:jc w:val="center"/>
        </w:trPr>
        <w:tc>
          <w:tcPr>
            <w:tcW w:w="84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D36E9" w:rsidRPr="005B1B2D" w:rsidRDefault="00ED36E9" w:rsidP="001B368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5B1B2D">
              <w:rPr>
                <w:b/>
                <w:sz w:val="24"/>
                <w:szCs w:val="24"/>
              </w:rPr>
              <w:t>Tuần</w:t>
            </w:r>
            <w:proofErr w:type="spellEnd"/>
            <w:r w:rsidRPr="005B1B2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D36E9" w:rsidRPr="005B1B2D" w:rsidRDefault="00ED36E9" w:rsidP="001B368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5B1B2D">
              <w:rPr>
                <w:b/>
                <w:sz w:val="24"/>
                <w:szCs w:val="24"/>
              </w:rPr>
              <w:t>Nội</w:t>
            </w:r>
            <w:proofErr w:type="spellEnd"/>
            <w:r w:rsidRPr="005B1B2D">
              <w:rPr>
                <w:b/>
                <w:sz w:val="24"/>
                <w:szCs w:val="24"/>
              </w:rPr>
              <w:t xml:space="preserve"> dung</w:t>
            </w:r>
          </w:p>
        </w:tc>
        <w:tc>
          <w:tcPr>
            <w:tcW w:w="74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D36E9" w:rsidRPr="005B1B2D" w:rsidRDefault="00ED36E9" w:rsidP="001B368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5B1B2D">
              <w:rPr>
                <w:b/>
                <w:sz w:val="24"/>
                <w:szCs w:val="24"/>
              </w:rPr>
              <w:t>Nhằm</w:t>
            </w:r>
            <w:proofErr w:type="spellEnd"/>
            <w:r w:rsidRPr="005B1B2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B1B2D">
              <w:rPr>
                <w:b/>
                <w:sz w:val="24"/>
                <w:szCs w:val="24"/>
              </w:rPr>
              <w:t>đạt</w:t>
            </w:r>
            <w:proofErr w:type="spellEnd"/>
            <w:r w:rsidRPr="005B1B2D">
              <w:rPr>
                <w:b/>
                <w:sz w:val="24"/>
                <w:szCs w:val="24"/>
              </w:rPr>
              <w:t xml:space="preserve"> CLOs</w:t>
            </w:r>
          </w:p>
        </w:tc>
        <w:tc>
          <w:tcPr>
            <w:tcW w:w="1825" w:type="dxa"/>
            <w:vAlign w:val="center"/>
          </w:tcPr>
          <w:p w:rsidR="00ED36E9" w:rsidRPr="005B1B2D" w:rsidRDefault="00ED36E9" w:rsidP="001B368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5B1B2D">
              <w:rPr>
                <w:b/>
                <w:sz w:val="24"/>
                <w:szCs w:val="24"/>
              </w:rPr>
              <w:t>Phương</w:t>
            </w:r>
            <w:proofErr w:type="spellEnd"/>
            <w:r w:rsidRPr="005B1B2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B1B2D">
              <w:rPr>
                <w:b/>
                <w:sz w:val="24"/>
                <w:szCs w:val="24"/>
              </w:rPr>
              <w:t>pháp</w:t>
            </w:r>
            <w:proofErr w:type="spellEnd"/>
            <w:r w:rsidRPr="005B1B2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B1B2D">
              <w:rPr>
                <w:b/>
                <w:sz w:val="24"/>
                <w:szCs w:val="24"/>
              </w:rPr>
              <w:t>dạy</w:t>
            </w:r>
            <w:proofErr w:type="spellEnd"/>
            <w:r w:rsidRPr="005B1B2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B1B2D">
              <w:rPr>
                <w:b/>
                <w:sz w:val="24"/>
                <w:szCs w:val="24"/>
              </w:rPr>
              <w:t>học</w:t>
            </w:r>
            <w:proofErr w:type="spellEnd"/>
          </w:p>
        </w:tc>
        <w:tc>
          <w:tcPr>
            <w:tcW w:w="35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D36E9" w:rsidRPr="005B1B2D" w:rsidRDefault="00ED36E9" w:rsidP="001B368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5B1B2D">
              <w:rPr>
                <w:b/>
                <w:sz w:val="24"/>
                <w:szCs w:val="24"/>
              </w:rPr>
              <w:t>Nhiệm</w:t>
            </w:r>
            <w:proofErr w:type="spellEnd"/>
            <w:r w:rsidRPr="005B1B2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B1B2D">
              <w:rPr>
                <w:b/>
                <w:sz w:val="24"/>
                <w:szCs w:val="24"/>
              </w:rPr>
              <w:t>vụ</w:t>
            </w:r>
            <w:proofErr w:type="spellEnd"/>
            <w:r w:rsidRPr="005B1B2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B1B2D">
              <w:rPr>
                <w:b/>
                <w:sz w:val="24"/>
                <w:szCs w:val="24"/>
              </w:rPr>
              <w:t>của</w:t>
            </w:r>
            <w:proofErr w:type="spellEnd"/>
            <w:r w:rsidRPr="005B1B2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B1B2D">
              <w:rPr>
                <w:b/>
                <w:sz w:val="24"/>
                <w:szCs w:val="24"/>
              </w:rPr>
              <w:t>người</w:t>
            </w:r>
            <w:proofErr w:type="spellEnd"/>
            <w:r w:rsidRPr="005B1B2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B1B2D">
              <w:rPr>
                <w:b/>
                <w:sz w:val="24"/>
                <w:szCs w:val="24"/>
              </w:rPr>
              <w:t>học</w:t>
            </w:r>
            <w:proofErr w:type="spellEnd"/>
          </w:p>
        </w:tc>
      </w:tr>
      <w:tr w:rsidR="00075840" w:rsidRPr="005B1B2D" w:rsidTr="001C4E37">
        <w:trPr>
          <w:trHeight w:val="590"/>
          <w:jc w:val="center"/>
        </w:trPr>
        <w:tc>
          <w:tcPr>
            <w:tcW w:w="84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5840" w:rsidRPr="005B1B2D" w:rsidRDefault="00075840" w:rsidP="001C4E3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B1B2D">
              <w:rPr>
                <w:color w:val="000000"/>
                <w:sz w:val="24"/>
                <w:szCs w:val="24"/>
              </w:rPr>
              <w:t>1</w:t>
            </w:r>
          </w:p>
          <w:p w:rsidR="00075840" w:rsidRPr="005B1B2D" w:rsidRDefault="00075840" w:rsidP="001C4E3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B1B2D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28/2</w:t>
            </w:r>
            <w:r w:rsidRPr="005B1B2D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05</w:t>
            </w:r>
            <w:r w:rsidRPr="005B1B2D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3</w:t>
            </w:r>
            <w:r w:rsidRPr="005B1B2D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5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5840" w:rsidRPr="005B1B2D" w:rsidRDefault="009D7B64" w:rsidP="00075840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Introduction</w:t>
            </w:r>
          </w:p>
          <w:p w:rsidR="00075840" w:rsidRPr="005B1B2D" w:rsidRDefault="00075840" w:rsidP="00075840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5840" w:rsidRPr="00A66B87" w:rsidRDefault="009D7B64" w:rsidP="000758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a, b, c, d, e</w:t>
            </w:r>
          </w:p>
        </w:tc>
        <w:tc>
          <w:tcPr>
            <w:tcW w:w="1825" w:type="dxa"/>
            <w:vAlign w:val="center"/>
          </w:tcPr>
          <w:p w:rsidR="00075840" w:rsidRPr="005B1B2D" w:rsidRDefault="00075840" w:rsidP="009D7B64">
            <w:pPr>
              <w:spacing w:before="40" w:after="40" w:line="240" w:lineRule="auto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5B1B2D">
              <w:rPr>
                <w:color w:val="000000"/>
                <w:sz w:val="24"/>
                <w:szCs w:val="24"/>
              </w:rPr>
              <w:t>Diễn</w:t>
            </w:r>
            <w:proofErr w:type="spellEnd"/>
            <w:r w:rsidRPr="005B1B2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1B2D">
              <w:rPr>
                <w:color w:val="000000"/>
                <w:sz w:val="24"/>
                <w:szCs w:val="24"/>
              </w:rPr>
              <w:t>giảng</w:t>
            </w:r>
            <w:proofErr w:type="spellEnd"/>
            <w:r w:rsidRPr="005B1B2D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9D7B64">
              <w:rPr>
                <w:color w:val="000000"/>
                <w:sz w:val="24"/>
                <w:szCs w:val="24"/>
              </w:rPr>
              <w:t>thảo</w:t>
            </w:r>
            <w:proofErr w:type="spellEnd"/>
            <w:r w:rsidR="009D7B6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D7B64">
              <w:rPr>
                <w:color w:val="000000"/>
                <w:sz w:val="24"/>
                <w:szCs w:val="24"/>
              </w:rPr>
              <w:t>luận</w:t>
            </w:r>
            <w:proofErr w:type="spellEnd"/>
          </w:p>
        </w:tc>
        <w:tc>
          <w:tcPr>
            <w:tcW w:w="3593" w:type="dxa"/>
            <w:shd w:val="clear" w:color="auto" w:fill="auto"/>
            <w:tcMar>
              <w:left w:w="57" w:type="dxa"/>
              <w:right w:w="57" w:type="dxa"/>
            </w:tcMar>
          </w:tcPr>
          <w:p w:rsidR="00075840" w:rsidRPr="005B1B2D" w:rsidRDefault="00075840" w:rsidP="00075840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B1B2D">
              <w:rPr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5B1B2D">
              <w:rPr>
                <w:color w:val="000000"/>
                <w:sz w:val="24"/>
                <w:szCs w:val="24"/>
              </w:rPr>
              <w:t>Chuẩn</w:t>
            </w:r>
            <w:proofErr w:type="spellEnd"/>
            <w:r w:rsidRPr="005B1B2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1B2D">
              <w:rPr>
                <w:color w:val="000000"/>
                <w:sz w:val="24"/>
                <w:szCs w:val="24"/>
              </w:rPr>
              <w:t>bị</w:t>
            </w:r>
            <w:proofErr w:type="spellEnd"/>
            <w:r w:rsidRPr="005B1B2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1B2D">
              <w:rPr>
                <w:color w:val="000000"/>
                <w:sz w:val="24"/>
                <w:szCs w:val="24"/>
              </w:rPr>
              <w:t>trang</w:t>
            </w:r>
            <w:proofErr w:type="spellEnd"/>
            <w:r w:rsidRPr="005B1B2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1B2D">
              <w:rPr>
                <w:color w:val="000000"/>
                <w:sz w:val="24"/>
                <w:szCs w:val="24"/>
              </w:rPr>
              <w:t>thiết</w:t>
            </w:r>
            <w:proofErr w:type="spellEnd"/>
            <w:r w:rsidRPr="005B1B2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1B2D">
              <w:rPr>
                <w:color w:val="000000"/>
                <w:sz w:val="24"/>
                <w:szCs w:val="24"/>
              </w:rPr>
              <w:t>bị</w:t>
            </w:r>
            <w:proofErr w:type="spellEnd"/>
            <w:r w:rsidRPr="005B1B2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1B2D">
              <w:rPr>
                <w:color w:val="000000"/>
                <w:sz w:val="24"/>
                <w:szCs w:val="24"/>
              </w:rPr>
              <w:t>hỗ</w:t>
            </w:r>
            <w:proofErr w:type="spellEnd"/>
            <w:r w:rsidRPr="005B1B2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1B2D">
              <w:rPr>
                <w:color w:val="000000"/>
                <w:sz w:val="24"/>
                <w:szCs w:val="24"/>
              </w:rPr>
              <w:t>trợ</w:t>
            </w:r>
            <w:proofErr w:type="spellEnd"/>
            <w:r w:rsidRPr="005B1B2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1B2D">
              <w:rPr>
                <w:color w:val="000000"/>
                <w:sz w:val="24"/>
                <w:szCs w:val="24"/>
              </w:rPr>
              <w:t>học</w:t>
            </w:r>
            <w:proofErr w:type="spellEnd"/>
            <w:r w:rsidRPr="005B1B2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1B2D">
              <w:rPr>
                <w:color w:val="000000"/>
                <w:sz w:val="24"/>
                <w:szCs w:val="24"/>
              </w:rPr>
              <w:t>tập</w:t>
            </w:r>
            <w:proofErr w:type="spellEnd"/>
          </w:p>
          <w:p w:rsidR="00075840" w:rsidRPr="005B1B2D" w:rsidRDefault="00075840" w:rsidP="00075840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B1B2D">
              <w:rPr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5B1B2D">
              <w:rPr>
                <w:color w:val="000000"/>
                <w:sz w:val="24"/>
                <w:szCs w:val="24"/>
              </w:rPr>
              <w:t>chuẩn</w:t>
            </w:r>
            <w:proofErr w:type="spellEnd"/>
            <w:r w:rsidRPr="005B1B2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1B2D">
              <w:rPr>
                <w:color w:val="000000"/>
                <w:sz w:val="24"/>
                <w:szCs w:val="24"/>
              </w:rPr>
              <w:t>bị</w:t>
            </w:r>
            <w:proofErr w:type="spellEnd"/>
            <w:r w:rsidRPr="005B1B2D">
              <w:rPr>
                <w:color w:val="000000"/>
                <w:sz w:val="24"/>
                <w:szCs w:val="24"/>
              </w:rPr>
              <w:t xml:space="preserve"> ý </w:t>
            </w:r>
            <w:proofErr w:type="spellStart"/>
            <w:r w:rsidRPr="005B1B2D">
              <w:rPr>
                <w:color w:val="000000"/>
                <w:sz w:val="24"/>
                <w:szCs w:val="24"/>
              </w:rPr>
              <w:t>kiến</w:t>
            </w:r>
            <w:proofErr w:type="spellEnd"/>
            <w:r w:rsidRPr="005B1B2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1B2D">
              <w:rPr>
                <w:color w:val="000000"/>
                <w:sz w:val="24"/>
                <w:szCs w:val="24"/>
              </w:rPr>
              <w:t>phản</w:t>
            </w:r>
            <w:proofErr w:type="spellEnd"/>
            <w:r w:rsidRPr="005B1B2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1B2D">
              <w:rPr>
                <w:color w:val="000000"/>
                <w:sz w:val="24"/>
                <w:szCs w:val="24"/>
              </w:rPr>
              <w:t>biện</w:t>
            </w:r>
            <w:proofErr w:type="spellEnd"/>
          </w:p>
          <w:p w:rsidR="00075840" w:rsidRPr="005B1B2D" w:rsidRDefault="00075840" w:rsidP="00075840">
            <w:pPr>
              <w:spacing w:line="240" w:lineRule="auto"/>
              <w:rPr>
                <w:color w:val="000000"/>
                <w:sz w:val="24"/>
                <w:szCs w:val="24"/>
                <w:highlight w:val="green"/>
              </w:rPr>
            </w:pPr>
            <w:r w:rsidRPr="005B1B2D">
              <w:rPr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5B1B2D">
              <w:rPr>
                <w:color w:val="000000"/>
                <w:sz w:val="24"/>
                <w:szCs w:val="24"/>
              </w:rPr>
              <w:t>trao</w:t>
            </w:r>
            <w:proofErr w:type="spellEnd"/>
            <w:r w:rsidRPr="005B1B2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1B2D">
              <w:rPr>
                <w:color w:val="000000"/>
                <w:sz w:val="24"/>
                <w:szCs w:val="24"/>
              </w:rPr>
              <w:t>đổi</w:t>
            </w:r>
            <w:proofErr w:type="spellEnd"/>
            <w:r w:rsidRPr="005B1B2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1B2D">
              <w:rPr>
                <w:color w:val="000000"/>
                <w:sz w:val="24"/>
                <w:szCs w:val="24"/>
              </w:rPr>
              <w:t>thảo</w:t>
            </w:r>
            <w:proofErr w:type="spellEnd"/>
            <w:r w:rsidRPr="005B1B2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1B2D">
              <w:rPr>
                <w:color w:val="000000"/>
                <w:sz w:val="24"/>
                <w:szCs w:val="24"/>
              </w:rPr>
              <w:t>luận</w:t>
            </w:r>
            <w:proofErr w:type="spellEnd"/>
            <w:r w:rsidRPr="005B1B2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1B2D">
              <w:rPr>
                <w:color w:val="000000"/>
                <w:sz w:val="24"/>
                <w:szCs w:val="24"/>
              </w:rPr>
              <w:t>cá</w:t>
            </w:r>
            <w:proofErr w:type="spellEnd"/>
            <w:r w:rsidRPr="005B1B2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1B2D">
              <w:rPr>
                <w:color w:val="000000"/>
                <w:sz w:val="24"/>
                <w:szCs w:val="24"/>
              </w:rPr>
              <w:t>nhân</w:t>
            </w:r>
            <w:proofErr w:type="spellEnd"/>
            <w:r w:rsidRPr="005B1B2D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B1B2D">
              <w:rPr>
                <w:color w:val="000000"/>
                <w:sz w:val="24"/>
                <w:szCs w:val="24"/>
              </w:rPr>
              <w:t>cặp</w:t>
            </w:r>
            <w:proofErr w:type="spellEnd"/>
            <w:r w:rsidRPr="005B1B2D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B1B2D">
              <w:rPr>
                <w:color w:val="000000"/>
                <w:sz w:val="24"/>
                <w:szCs w:val="24"/>
              </w:rPr>
              <w:t>nhóm</w:t>
            </w:r>
            <w:proofErr w:type="spellEnd"/>
          </w:p>
        </w:tc>
      </w:tr>
      <w:tr w:rsidR="00075840" w:rsidRPr="005B1B2D" w:rsidTr="001C4E37">
        <w:trPr>
          <w:trHeight w:val="582"/>
          <w:jc w:val="center"/>
        </w:trPr>
        <w:tc>
          <w:tcPr>
            <w:tcW w:w="84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5840" w:rsidRPr="005B1B2D" w:rsidRDefault="00075840" w:rsidP="001C4E3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B1B2D">
              <w:rPr>
                <w:color w:val="000000"/>
                <w:sz w:val="24"/>
                <w:szCs w:val="24"/>
              </w:rPr>
              <w:t>2</w:t>
            </w:r>
          </w:p>
          <w:p w:rsidR="00075840" w:rsidRPr="005B1B2D" w:rsidRDefault="00075840" w:rsidP="001C4E3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B1B2D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7</w:t>
            </w:r>
            <w:r w:rsidRPr="005B1B2D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12/3</w:t>
            </w:r>
            <w:r w:rsidRPr="005B1B2D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5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5840" w:rsidRPr="005B1B2D" w:rsidRDefault="009D7B64" w:rsidP="009D7B64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Definitions of Translation and Interpretation</w:t>
            </w:r>
          </w:p>
        </w:tc>
        <w:tc>
          <w:tcPr>
            <w:tcW w:w="74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5840" w:rsidRDefault="00136BFC" w:rsidP="00075840">
            <w:r>
              <w:rPr>
                <w:sz w:val="24"/>
                <w:szCs w:val="24"/>
              </w:rPr>
              <w:t>a</w:t>
            </w:r>
          </w:p>
        </w:tc>
        <w:tc>
          <w:tcPr>
            <w:tcW w:w="1825" w:type="dxa"/>
            <w:vAlign w:val="center"/>
          </w:tcPr>
          <w:p w:rsidR="00075840" w:rsidRPr="005B1B2D" w:rsidRDefault="009D7B64" w:rsidP="00075840">
            <w:pPr>
              <w:spacing w:before="40" w:after="40" w:line="240" w:lineRule="auto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Diễn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giảng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thảo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luận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bài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tập</w:t>
            </w:r>
            <w:proofErr w:type="spellEnd"/>
          </w:p>
        </w:tc>
        <w:tc>
          <w:tcPr>
            <w:tcW w:w="3593" w:type="dxa"/>
            <w:shd w:val="clear" w:color="auto" w:fill="auto"/>
            <w:tcMar>
              <w:left w:w="57" w:type="dxa"/>
              <w:right w:w="57" w:type="dxa"/>
            </w:tcMar>
          </w:tcPr>
          <w:p w:rsidR="00075840" w:rsidRPr="005B1B2D" w:rsidRDefault="00075840" w:rsidP="00075840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B1B2D">
              <w:rPr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5B1B2D">
              <w:rPr>
                <w:color w:val="000000"/>
                <w:sz w:val="24"/>
                <w:szCs w:val="24"/>
              </w:rPr>
              <w:t>Chuẩn</w:t>
            </w:r>
            <w:proofErr w:type="spellEnd"/>
            <w:r w:rsidRPr="005B1B2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1B2D">
              <w:rPr>
                <w:color w:val="000000"/>
                <w:sz w:val="24"/>
                <w:szCs w:val="24"/>
              </w:rPr>
              <w:t>bị</w:t>
            </w:r>
            <w:proofErr w:type="spellEnd"/>
            <w:r w:rsidRPr="005B1B2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1B2D">
              <w:rPr>
                <w:color w:val="000000"/>
                <w:sz w:val="24"/>
                <w:szCs w:val="24"/>
              </w:rPr>
              <w:t>trang</w:t>
            </w:r>
            <w:proofErr w:type="spellEnd"/>
            <w:r w:rsidRPr="005B1B2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1B2D">
              <w:rPr>
                <w:color w:val="000000"/>
                <w:sz w:val="24"/>
                <w:szCs w:val="24"/>
              </w:rPr>
              <w:t>thiết</w:t>
            </w:r>
            <w:proofErr w:type="spellEnd"/>
            <w:r w:rsidRPr="005B1B2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1B2D">
              <w:rPr>
                <w:color w:val="000000"/>
                <w:sz w:val="24"/>
                <w:szCs w:val="24"/>
              </w:rPr>
              <w:t>bị</w:t>
            </w:r>
            <w:proofErr w:type="spellEnd"/>
            <w:r w:rsidRPr="005B1B2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1B2D">
              <w:rPr>
                <w:color w:val="000000"/>
                <w:sz w:val="24"/>
                <w:szCs w:val="24"/>
              </w:rPr>
              <w:t>hỗ</w:t>
            </w:r>
            <w:proofErr w:type="spellEnd"/>
            <w:r w:rsidRPr="005B1B2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1B2D">
              <w:rPr>
                <w:color w:val="000000"/>
                <w:sz w:val="24"/>
                <w:szCs w:val="24"/>
              </w:rPr>
              <w:t>trợ</w:t>
            </w:r>
            <w:proofErr w:type="spellEnd"/>
            <w:r w:rsidRPr="005B1B2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1B2D">
              <w:rPr>
                <w:color w:val="000000"/>
                <w:sz w:val="24"/>
                <w:szCs w:val="24"/>
              </w:rPr>
              <w:t>học</w:t>
            </w:r>
            <w:proofErr w:type="spellEnd"/>
            <w:r w:rsidRPr="005B1B2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1B2D">
              <w:rPr>
                <w:color w:val="000000"/>
                <w:sz w:val="24"/>
                <w:szCs w:val="24"/>
              </w:rPr>
              <w:t>tập</w:t>
            </w:r>
            <w:proofErr w:type="spellEnd"/>
          </w:p>
          <w:p w:rsidR="00075840" w:rsidRPr="005B1B2D" w:rsidRDefault="00075840" w:rsidP="00075840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B1B2D">
              <w:rPr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5B1B2D">
              <w:rPr>
                <w:color w:val="000000"/>
                <w:sz w:val="24"/>
                <w:szCs w:val="24"/>
              </w:rPr>
              <w:t>chuẩn</w:t>
            </w:r>
            <w:proofErr w:type="spellEnd"/>
            <w:r w:rsidRPr="005B1B2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1B2D">
              <w:rPr>
                <w:color w:val="000000"/>
                <w:sz w:val="24"/>
                <w:szCs w:val="24"/>
              </w:rPr>
              <w:t>bị</w:t>
            </w:r>
            <w:proofErr w:type="spellEnd"/>
            <w:r w:rsidRPr="005B1B2D">
              <w:rPr>
                <w:color w:val="000000"/>
                <w:sz w:val="24"/>
                <w:szCs w:val="24"/>
              </w:rPr>
              <w:t xml:space="preserve"> ý </w:t>
            </w:r>
            <w:proofErr w:type="spellStart"/>
            <w:r w:rsidRPr="005B1B2D">
              <w:rPr>
                <w:color w:val="000000"/>
                <w:sz w:val="24"/>
                <w:szCs w:val="24"/>
              </w:rPr>
              <w:t>kiến</w:t>
            </w:r>
            <w:proofErr w:type="spellEnd"/>
            <w:r w:rsidRPr="005B1B2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1B2D">
              <w:rPr>
                <w:color w:val="000000"/>
                <w:sz w:val="24"/>
                <w:szCs w:val="24"/>
              </w:rPr>
              <w:t>phản</w:t>
            </w:r>
            <w:proofErr w:type="spellEnd"/>
            <w:r w:rsidRPr="005B1B2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1B2D">
              <w:rPr>
                <w:color w:val="000000"/>
                <w:sz w:val="24"/>
                <w:szCs w:val="24"/>
              </w:rPr>
              <w:t>biện</w:t>
            </w:r>
            <w:proofErr w:type="spellEnd"/>
          </w:p>
          <w:p w:rsidR="00075840" w:rsidRPr="005B1B2D" w:rsidRDefault="00075840" w:rsidP="00075840">
            <w:pPr>
              <w:spacing w:line="240" w:lineRule="auto"/>
              <w:rPr>
                <w:color w:val="000000"/>
                <w:sz w:val="24"/>
                <w:szCs w:val="24"/>
                <w:highlight w:val="green"/>
              </w:rPr>
            </w:pPr>
            <w:r w:rsidRPr="005B1B2D">
              <w:rPr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5B1B2D">
              <w:rPr>
                <w:color w:val="000000"/>
                <w:sz w:val="24"/>
                <w:szCs w:val="24"/>
              </w:rPr>
              <w:t>trao</w:t>
            </w:r>
            <w:proofErr w:type="spellEnd"/>
            <w:r w:rsidRPr="005B1B2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1B2D">
              <w:rPr>
                <w:color w:val="000000"/>
                <w:sz w:val="24"/>
                <w:szCs w:val="24"/>
              </w:rPr>
              <w:t>đổi</w:t>
            </w:r>
            <w:proofErr w:type="spellEnd"/>
            <w:r w:rsidRPr="005B1B2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1B2D">
              <w:rPr>
                <w:color w:val="000000"/>
                <w:sz w:val="24"/>
                <w:szCs w:val="24"/>
              </w:rPr>
              <w:t>thảo</w:t>
            </w:r>
            <w:proofErr w:type="spellEnd"/>
            <w:r w:rsidRPr="005B1B2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1B2D">
              <w:rPr>
                <w:color w:val="000000"/>
                <w:sz w:val="24"/>
                <w:szCs w:val="24"/>
              </w:rPr>
              <w:t>luận</w:t>
            </w:r>
            <w:proofErr w:type="spellEnd"/>
            <w:r w:rsidRPr="005B1B2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1B2D">
              <w:rPr>
                <w:color w:val="000000"/>
                <w:sz w:val="24"/>
                <w:szCs w:val="24"/>
              </w:rPr>
              <w:t>cá</w:t>
            </w:r>
            <w:proofErr w:type="spellEnd"/>
            <w:r w:rsidRPr="005B1B2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1B2D">
              <w:rPr>
                <w:color w:val="000000"/>
                <w:sz w:val="24"/>
                <w:szCs w:val="24"/>
              </w:rPr>
              <w:t>nhân</w:t>
            </w:r>
            <w:proofErr w:type="spellEnd"/>
            <w:r w:rsidRPr="005B1B2D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B1B2D">
              <w:rPr>
                <w:color w:val="000000"/>
                <w:sz w:val="24"/>
                <w:szCs w:val="24"/>
              </w:rPr>
              <w:t>cặp</w:t>
            </w:r>
            <w:proofErr w:type="spellEnd"/>
            <w:r w:rsidRPr="005B1B2D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B1B2D">
              <w:rPr>
                <w:color w:val="000000"/>
                <w:sz w:val="24"/>
                <w:szCs w:val="24"/>
              </w:rPr>
              <w:t>nhóm</w:t>
            </w:r>
            <w:proofErr w:type="spellEnd"/>
          </w:p>
        </w:tc>
      </w:tr>
      <w:tr w:rsidR="00075840" w:rsidRPr="005B1B2D" w:rsidTr="001C4E37">
        <w:trPr>
          <w:trHeight w:val="310"/>
          <w:jc w:val="center"/>
        </w:trPr>
        <w:tc>
          <w:tcPr>
            <w:tcW w:w="84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5840" w:rsidRPr="005B1B2D" w:rsidRDefault="00075840" w:rsidP="001C4E3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B1B2D">
              <w:rPr>
                <w:color w:val="000000"/>
                <w:sz w:val="24"/>
                <w:szCs w:val="24"/>
              </w:rPr>
              <w:t>3</w:t>
            </w:r>
          </w:p>
          <w:p w:rsidR="00075840" w:rsidRPr="005B1B2D" w:rsidRDefault="00075840" w:rsidP="001C4E3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B1B2D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14</w:t>
            </w:r>
            <w:r w:rsidRPr="005B1B2D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19/3</w:t>
            </w:r>
            <w:r w:rsidRPr="005B1B2D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5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5840" w:rsidRPr="005B1B2D" w:rsidRDefault="00136BFC" w:rsidP="00136BFC">
            <w:pP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Translation Methods &amp; Translation Techniques</w:t>
            </w:r>
            <w:r>
              <w:rPr>
                <w:color w:val="000000"/>
              </w:rPr>
              <w:t xml:space="preserve"> (1.1)</w:t>
            </w:r>
          </w:p>
        </w:tc>
        <w:tc>
          <w:tcPr>
            <w:tcW w:w="74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5840" w:rsidRDefault="00136BFC" w:rsidP="00075840">
            <w:r>
              <w:rPr>
                <w:sz w:val="24"/>
                <w:szCs w:val="24"/>
              </w:rPr>
              <w:t>b</w:t>
            </w:r>
          </w:p>
        </w:tc>
        <w:tc>
          <w:tcPr>
            <w:tcW w:w="1825" w:type="dxa"/>
            <w:vAlign w:val="center"/>
          </w:tcPr>
          <w:p w:rsidR="00075840" w:rsidRPr="005B1B2D" w:rsidRDefault="00136BFC" w:rsidP="00075840">
            <w:pPr>
              <w:spacing w:before="40" w:after="40" w:line="240" w:lineRule="auto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Diễn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giảng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thảo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luận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bài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tập</w:t>
            </w:r>
            <w:proofErr w:type="spellEnd"/>
          </w:p>
        </w:tc>
        <w:tc>
          <w:tcPr>
            <w:tcW w:w="3593" w:type="dxa"/>
            <w:shd w:val="clear" w:color="auto" w:fill="auto"/>
            <w:tcMar>
              <w:left w:w="57" w:type="dxa"/>
              <w:right w:w="57" w:type="dxa"/>
            </w:tcMar>
          </w:tcPr>
          <w:p w:rsidR="00075840" w:rsidRPr="005B1B2D" w:rsidRDefault="00075840" w:rsidP="00075840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B1B2D">
              <w:rPr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5B1B2D">
              <w:rPr>
                <w:color w:val="000000"/>
                <w:sz w:val="24"/>
                <w:szCs w:val="24"/>
              </w:rPr>
              <w:t>Chuẩn</w:t>
            </w:r>
            <w:proofErr w:type="spellEnd"/>
            <w:r w:rsidRPr="005B1B2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1B2D">
              <w:rPr>
                <w:color w:val="000000"/>
                <w:sz w:val="24"/>
                <w:szCs w:val="24"/>
              </w:rPr>
              <w:t>bị</w:t>
            </w:r>
            <w:proofErr w:type="spellEnd"/>
            <w:r w:rsidRPr="005B1B2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1B2D">
              <w:rPr>
                <w:color w:val="000000"/>
                <w:sz w:val="24"/>
                <w:szCs w:val="24"/>
              </w:rPr>
              <w:t>trang</w:t>
            </w:r>
            <w:proofErr w:type="spellEnd"/>
            <w:r w:rsidRPr="005B1B2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1B2D">
              <w:rPr>
                <w:color w:val="000000"/>
                <w:sz w:val="24"/>
                <w:szCs w:val="24"/>
              </w:rPr>
              <w:t>thiết</w:t>
            </w:r>
            <w:proofErr w:type="spellEnd"/>
            <w:r w:rsidRPr="005B1B2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1B2D">
              <w:rPr>
                <w:color w:val="000000"/>
                <w:sz w:val="24"/>
                <w:szCs w:val="24"/>
              </w:rPr>
              <w:t>bị</w:t>
            </w:r>
            <w:proofErr w:type="spellEnd"/>
            <w:r w:rsidRPr="005B1B2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1B2D">
              <w:rPr>
                <w:color w:val="000000"/>
                <w:sz w:val="24"/>
                <w:szCs w:val="24"/>
              </w:rPr>
              <w:t>hỗ</w:t>
            </w:r>
            <w:proofErr w:type="spellEnd"/>
            <w:r w:rsidRPr="005B1B2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1B2D">
              <w:rPr>
                <w:color w:val="000000"/>
                <w:sz w:val="24"/>
                <w:szCs w:val="24"/>
              </w:rPr>
              <w:t>trợ</w:t>
            </w:r>
            <w:proofErr w:type="spellEnd"/>
            <w:r w:rsidRPr="005B1B2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1B2D">
              <w:rPr>
                <w:color w:val="000000"/>
                <w:sz w:val="24"/>
                <w:szCs w:val="24"/>
              </w:rPr>
              <w:t>học</w:t>
            </w:r>
            <w:proofErr w:type="spellEnd"/>
            <w:r w:rsidRPr="005B1B2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1B2D">
              <w:rPr>
                <w:color w:val="000000"/>
                <w:sz w:val="24"/>
                <w:szCs w:val="24"/>
              </w:rPr>
              <w:t>tập</w:t>
            </w:r>
            <w:proofErr w:type="spellEnd"/>
          </w:p>
          <w:p w:rsidR="00075840" w:rsidRPr="005B1B2D" w:rsidRDefault="00075840" w:rsidP="00075840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B1B2D">
              <w:rPr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5B1B2D">
              <w:rPr>
                <w:color w:val="000000"/>
                <w:sz w:val="24"/>
                <w:szCs w:val="24"/>
              </w:rPr>
              <w:t>chuẩn</w:t>
            </w:r>
            <w:proofErr w:type="spellEnd"/>
            <w:r w:rsidRPr="005B1B2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1B2D">
              <w:rPr>
                <w:color w:val="000000"/>
                <w:sz w:val="24"/>
                <w:szCs w:val="24"/>
              </w:rPr>
              <w:t>bị</w:t>
            </w:r>
            <w:proofErr w:type="spellEnd"/>
            <w:r w:rsidRPr="005B1B2D">
              <w:rPr>
                <w:color w:val="000000"/>
                <w:sz w:val="24"/>
                <w:szCs w:val="24"/>
              </w:rPr>
              <w:t xml:space="preserve"> ý </w:t>
            </w:r>
            <w:proofErr w:type="spellStart"/>
            <w:r w:rsidRPr="005B1B2D">
              <w:rPr>
                <w:color w:val="000000"/>
                <w:sz w:val="24"/>
                <w:szCs w:val="24"/>
              </w:rPr>
              <w:t>kiến</w:t>
            </w:r>
            <w:proofErr w:type="spellEnd"/>
            <w:r w:rsidRPr="005B1B2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1B2D">
              <w:rPr>
                <w:color w:val="000000"/>
                <w:sz w:val="24"/>
                <w:szCs w:val="24"/>
              </w:rPr>
              <w:t>phản</w:t>
            </w:r>
            <w:proofErr w:type="spellEnd"/>
            <w:r w:rsidRPr="005B1B2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1B2D">
              <w:rPr>
                <w:color w:val="000000"/>
                <w:sz w:val="24"/>
                <w:szCs w:val="24"/>
              </w:rPr>
              <w:t>biện</w:t>
            </w:r>
            <w:proofErr w:type="spellEnd"/>
          </w:p>
          <w:p w:rsidR="00075840" w:rsidRPr="005B1B2D" w:rsidRDefault="00075840" w:rsidP="00075840">
            <w:pPr>
              <w:spacing w:line="240" w:lineRule="auto"/>
              <w:rPr>
                <w:color w:val="000000"/>
                <w:sz w:val="24"/>
                <w:szCs w:val="24"/>
                <w:highlight w:val="green"/>
              </w:rPr>
            </w:pPr>
            <w:r w:rsidRPr="005B1B2D">
              <w:rPr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5B1B2D">
              <w:rPr>
                <w:color w:val="000000"/>
                <w:sz w:val="24"/>
                <w:szCs w:val="24"/>
              </w:rPr>
              <w:t>trao</w:t>
            </w:r>
            <w:proofErr w:type="spellEnd"/>
            <w:r w:rsidRPr="005B1B2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1B2D">
              <w:rPr>
                <w:color w:val="000000"/>
                <w:sz w:val="24"/>
                <w:szCs w:val="24"/>
              </w:rPr>
              <w:t>đổi</w:t>
            </w:r>
            <w:proofErr w:type="spellEnd"/>
            <w:r w:rsidRPr="005B1B2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1B2D">
              <w:rPr>
                <w:color w:val="000000"/>
                <w:sz w:val="24"/>
                <w:szCs w:val="24"/>
              </w:rPr>
              <w:t>thảo</w:t>
            </w:r>
            <w:proofErr w:type="spellEnd"/>
            <w:r w:rsidRPr="005B1B2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1B2D">
              <w:rPr>
                <w:color w:val="000000"/>
                <w:sz w:val="24"/>
                <w:szCs w:val="24"/>
              </w:rPr>
              <w:t>luận</w:t>
            </w:r>
            <w:proofErr w:type="spellEnd"/>
            <w:r w:rsidRPr="005B1B2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1B2D">
              <w:rPr>
                <w:color w:val="000000"/>
                <w:sz w:val="24"/>
                <w:szCs w:val="24"/>
              </w:rPr>
              <w:t>cá</w:t>
            </w:r>
            <w:proofErr w:type="spellEnd"/>
            <w:r w:rsidRPr="005B1B2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1B2D">
              <w:rPr>
                <w:color w:val="000000"/>
                <w:sz w:val="24"/>
                <w:szCs w:val="24"/>
              </w:rPr>
              <w:t>nhân</w:t>
            </w:r>
            <w:proofErr w:type="spellEnd"/>
            <w:r w:rsidRPr="005B1B2D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B1B2D">
              <w:rPr>
                <w:color w:val="000000"/>
                <w:sz w:val="24"/>
                <w:szCs w:val="24"/>
              </w:rPr>
              <w:t>cặp</w:t>
            </w:r>
            <w:proofErr w:type="spellEnd"/>
            <w:r w:rsidRPr="005B1B2D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B1B2D">
              <w:rPr>
                <w:color w:val="000000"/>
                <w:sz w:val="24"/>
                <w:szCs w:val="24"/>
              </w:rPr>
              <w:t>nhóm</w:t>
            </w:r>
            <w:proofErr w:type="spellEnd"/>
          </w:p>
        </w:tc>
      </w:tr>
      <w:tr w:rsidR="00075840" w:rsidRPr="005B1B2D" w:rsidTr="001C4E37">
        <w:trPr>
          <w:trHeight w:val="310"/>
          <w:jc w:val="center"/>
        </w:trPr>
        <w:tc>
          <w:tcPr>
            <w:tcW w:w="84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5840" w:rsidRPr="005B1B2D" w:rsidRDefault="00075840" w:rsidP="001C4E3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  <w:p w:rsidR="00075840" w:rsidRPr="005B1B2D" w:rsidRDefault="00075840" w:rsidP="001C4E3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B1B2D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21</w:t>
            </w:r>
            <w:r w:rsidRPr="005B1B2D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26/3</w:t>
            </w:r>
            <w:r w:rsidRPr="005B1B2D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5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5840" w:rsidRPr="005B1B2D" w:rsidRDefault="00136BFC" w:rsidP="00075840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Tr</w:t>
            </w:r>
            <w:r>
              <w:rPr>
                <w:color w:val="000000"/>
              </w:rPr>
              <w:t xml:space="preserve">anslation Methods &amp; Translation </w:t>
            </w:r>
            <w:r>
              <w:rPr>
                <w:color w:val="000000"/>
              </w:rPr>
              <w:t>Techniques</w:t>
            </w:r>
            <w:r>
              <w:rPr>
                <w:color w:val="000000"/>
              </w:rPr>
              <w:t xml:space="preserve"> (1.2)</w:t>
            </w:r>
          </w:p>
        </w:tc>
        <w:tc>
          <w:tcPr>
            <w:tcW w:w="74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5840" w:rsidRDefault="00136BFC" w:rsidP="00075840">
            <w:r>
              <w:rPr>
                <w:sz w:val="24"/>
                <w:szCs w:val="24"/>
              </w:rPr>
              <w:t>b</w:t>
            </w:r>
          </w:p>
        </w:tc>
        <w:tc>
          <w:tcPr>
            <w:tcW w:w="1825" w:type="dxa"/>
            <w:vAlign w:val="center"/>
          </w:tcPr>
          <w:p w:rsidR="00075840" w:rsidRPr="005B1B2D" w:rsidRDefault="00136BFC" w:rsidP="00075840">
            <w:pPr>
              <w:spacing w:before="40" w:after="40" w:line="240" w:lineRule="auto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Diễn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giảng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thảo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luận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bài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tập</w:t>
            </w:r>
            <w:proofErr w:type="spellEnd"/>
          </w:p>
        </w:tc>
        <w:tc>
          <w:tcPr>
            <w:tcW w:w="3593" w:type="dxa"/>
            <w:shd w:val="clear" w:color="auto" w:fill="auto"/>
            <w:tcMar>
              <w:left w:w="57" w:type="dxa"/>
              <w:right w:w="57" w:type="dxa"/>
            </w:tcMar>
          </w:tcPr>
          <w:p w:rsidR="00075840" w:rsidRPr="005B1B2D" w:rsidRDefault="00075840" w:rsidP="00075840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B1B2D">
              <w:rPr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5B1B2D">
              <w:rPr>
                <w:color w:val="000000"/>
                <w:sz w:val="24"/>
                <w:szCs w:val="24"/>
              </w:rPr>
              <w:t>Chuẩn</w:t>
            </w:r>
            <w:proofErr w:type="spellEnd"/>
            <w:r w:rsidRPr="005B1B2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1B2D">
              <w:rPr>
                <w:color w:val="000000"/>
                <w:sz w:val="24"/>
                <w:szCs w:val="24"/>
              </w:rPr>
              <w:t>bị</w:t>
            </w:r>
            <w:proofErr w:type="spellEnd"/>
            <w:r w:rsidRPr="005B1B2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1B2D">
              <w:rPr>
                <w:color w:val="000000"/>
                <w:sz w:val="24"/>
                <w:szCs w:val="24"/>
              </w:rPr>
              <w:t>trang</w:t>
            </w:r>
            <w:proofErr w:type="spellEnd"/>
            <w:r w:rsidRPr="005B1B2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1B2D">
              <w:rPr>
                <w:color w:val="000000"/>
                <w:sz w:val="24"/>
                <w:szCs w:val="24"/>
              </w:rPr>
              <w:t>thiết</w:t>
            </w:r>
            <w:proofErr w:type="spellEnd"/>
            <w:r w:rsidRPr="005B1B2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1B2D">
              <w:rPr>
                <w:color w:val="000000"/>
                <w:sz w:val="24"/>
                <w:szCs w:val="24"/>
              </w:rPr>
              <w:t>bị</w:t>
            </w:r>
            <w:proofErr w:type="spellEnd"/>
            <w:r w:rsidRPr="005B1B2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1B2D">
              <w:rPr>
                <w:color w:val="000000"/>
                <w:sz w:val="24"/>
                <w:szCs w:val="24"/>
              </w:rPr>
              <w:t>hỗ</w:t>
            </w:r>
            <w:proofErr w:type="spellEnd"/>
            <w:r w:rsidRPr="005B1B2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1B2D">
              <w:rPr>
                <w:color w:val="000000"/>
                <w:sz w:val="24"/>
                <w:szCs w:val="24"/>
              </w:rPr>
              <w:t>trợ</w:t>
            </w:r>
            <w:proofErr w:type="spellEnd"/>
            <w:r w:rsidRPr="005B1B2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1B2D">
              <w:rPr>
                <w:color w:val="000000"/>
                <w:sz w:val="24"/>
                <w:szCs w:val="24"/>
              </w:rPr>
              <w:t>học</w:t>
            </w:r>
            <w:proofErr w:type="spellEnd"/>
            <w:r w:rsidRPr="005B1B2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1B2D">
              <w:rPr>
                <w:color w:val="000000"/>
                <w:sz w:val="24"/>
                <w:szCs w:val="24"/>
              </w:rPr>
              <w:t>tập</w:t>
            </w:r>
            <w:proofErr w:type="spellEnd"/>
          </w:p>
          <w:p w:rsidR="00075840" w:rsidRPr="005B1B2D" w:rsidRDefault="00075840" w:rsidP="00075840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B1B2D">
              <w:rPr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5B1B2D">
              <w:rPr>
                <w:color w:val="000000"/>
                <w:sz w:val="24"/>
                <w:szCs w:val="24"/>
              </w:rPr>
              <w:t>chuẩn</w:t>
            </w:r>
            <w:proofErr w:type="spellEnd"/>
            <w:r w:rsidRPr="005B1B2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1B2D">
              <w:rPr>
                <w:color w:val="000000"/>
                <w:sz w:val="24"/>
                <w:szCs w:val="24"/>
              </w:rPr>
              <w:t>bị</w:t>
            </w:r>
            <w:proofErr w:type="spellEnd"/>
            <w:r w:rsidRPr="005B1B2D">
              <w:rPr>
                <w:color w:val="000000"/>
                <w:sz w:val="24"/>
                <w:szCs w:val="24"/>
              </w:rPr>
              <w:t xml:space="preserve"> ý </w:t>
            </w:r>
            <w:proofErr w:type="spellStart"/>
            <w:r w:rsidRPr="005B1B2D">
              <w:rPr>
                <w:color w:val="000000"/>
                <w:sz w:val="24"/>
                <w:szCs w:val="24"/>
              </w:rPr>
              <w:t>kiến</w:t>
            </w:r>
            <w:proofErr w:type="spellEnd"/>
            <w:r w:rsidRPr="005B1B2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1B2D">
              <w:rPr>
                <w:color w:val="000000"/>
                <w:sz w:val="24"/>
                <w:szCs w:val="24"/>
              </w:rPr>
              <w:t>phản</w:t>
            </w:r>
            <w:proofErr w:type="spellEnd"/>
            <w:r w:rsidRPr="005B1B2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1B2D">
              <w:rPr>
                <w:color w:val="000000"/>
                <w:sz w:val="24"/>
                <w:szCs w:val="24"/>
              </w:rPr>
              <w:t>biện</w:t>
            </w:r>
            <w:proofErr w:type="spellEnd"/>
          </w:p>
          <w:p w:rsidR="00075840" w:rsidRPr="005B1B2D" w:rsidRDefault="00075840" w:rsidP="00075840">
            <w:pPr>
              <w:spacing w:line="240" w:lineRule="auto"/>
              <w:rPr>
                <w:color w:val="000000"/>
                <w:sz w:val="24"/>
                <w:szCs w:val="24"/>
                <w:highlight w:val="green"/>
              </w:rPr>
            </w:pPr>
            <w:r w:rsidRPr="005B1B2D">
              <w:rPr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5B1B2D">
              <w:rPr>
                <w:color w:val="000000"/>
                <w:sz w:val="24"/>
                <w:szCs w:val="24"/>
              </w:rPr>
              <w:t>trao</w:t>
            </w:r>
            <w:proofErr w:type="spellEnd"/>
            <w:r w:rsidRPr="005B1B2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1B2D">
              <w:rPr>
                <w:color w:val="000000"/>
                <w:sz w:val="24"/>
                <w:szCs w:val="24"/>
              </w:rPr>
              <w:t>đổi</w:t>
            </w:r>
            <w:proofErr w:type="spellEnd"/>
            <w:r w:rsidRPr="005B1B2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1B2D">
              <w:rPr>
                <w:color w:val="000000"/>
                <w:sz w:val="24"/>
                <w:szCs w:val="24"/>
              </w:rPr>
              <w:t>thảo</w:t>
            </w:r>
            <w:proofErr w:type="spellEnd"/>
            <w:r w:rsidRPr="005B1B2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1B2D">
              <w:rPr>
                <w:color w:val="000000"/>
                <w:sz w:val="24"/>
                <w:szCs w:val="24"/>
              </w:rPr>
              <w:t>luận</w:t>
            </w:r>
            <w:proofErr w:type="spellEnd"/>
            <w:r w:rsidRPr="005B1B2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1B2D">
              <w:rPr>
                <w:color w:val="000000"/>
                <w:sz w:val="24"/>
                <w:szCs w:val="24"/>
              </w:rPr>
              <w:t>cá</w:t>
            </w:r>
            <w:proofErr w:type="spellEnd"/>
            <w:r w:rsidRPr="005B1B2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1B2D">
              <w:rPr>
                <w:color w:val="000000"/>
                <w:sz w:val="24"/>
                <w:szCs w:val="24"/>
              </w:rPr>
              <w:t>nhân</w:t>
            </w:r>
            <w:proofErr w:type="spellEnd"/>
            <w:r w:rsidRPr="005B1B2D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B1B2D">
              <w:rPr>
                <w:color w:val="000000"/>
                <w:sz w:val="24"/>
                <w:szCs w:val="24"/>
              </w:rPr>
              <w:t>cặp</w:t>
            </w:r>
            <w:proofErr w:type="spellEnd"/>
            <w:r w:rsidRPr="005B1B2D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B1B2D">
              <w:rPr>
                <w:color w:val="000000"/>
                <w:sz w:val="24"/>
                <w:szCs w:val="24"/>
              </w:rPr>
              <w:t>nhóm</w:t>
            </w:r>
            <w:proofErr w:type="spellEnd"/>
          </w:p>
        </w:tc>
      </w:tr>
      <w:tr w:rsidR="00075840" w:rsidRPr="005B1B2D" w:rsidTr="001C4E37">
        <w:trPr>
          <w:trHeight w:val="577"/>
          <w:jc w:val="center"/>
        </w:trPr>
        <w:tc>
          <w:tcPr>
            <w:tcW w:w="84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5840" w:rsidRPr="005B1B2D" w:rsidRDefault="00075840" w:rsidP="001C4E3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B1B2D">
              <w:rPr>
                <w:color w:val="000000"/>
                <w:sz w:val="24"/>
                <w:szCs w:val="24"/>
              </w:rPr>
              <w:t>5</w:t>
            </w:r>
          </w:p>
          <w:p w:rsidR="00075840" w:rsidRPr="005B1B2D" w:rsidRDefault="00075840" w:rsidP="001C4E3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B1B2D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28</w:t>
            </w:r>
            <w:r w:rsidRPr="005B1B2D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02</w:t>
            </w:r>
            <w:r w:rsidRPr="005B1B2D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4</w:t>
            </w:r>
            <w:r w:rsidRPr="005B1B2D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5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5840" w:rsidRPr="005B1B2D" w:rsidRDefault="00136BFC" w:rsidP="00136BFC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Translation Methods &amp; Translation Techniques</w:t>
            </w:r>
            <w:r>
              <w:rPr>
                <w:color w:val="000000"/>
              </w:rPr>
              <w:t xml:space="preserve"> (1.3)</w:t>
            </w:r>
          </w:p>
        </w:tc>
        <w:tc>
          <w:tcPr>
            <w:tcW w:w="74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5840" w:rsidRDefault="00136BFC" w:rsidP="00075840">
            <w:r>
              <w:rPr>
                <w:sz w:val="24"/>
                <w:szCs w:val="24"/>
              </w:rPr>
              <w:t>b</w:t>
            </w:r>
          </w:p>
        </w:tc>
        <w:tc>
          <w:tcPr>
            <w:tcW w:w="1825" w:type="dxa"/>
            <w:vAlign w:val="center"/>
          </w:tcPr>
          <w:p w:rsidR="00075840" w:rsidRPr="005B1B2D" w:rsidRDefault="00136BFC" w:rsidP="00075840">
            <w:pPr>
              <w:spacing w:before="40" w:after="40" w:line="240" w:lineRule="auto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Diễn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giảng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thảo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luận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bài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tập</w:t>
            </w:r>
            <w:proofErr w:type="spellEnd"/>
          </w:p>
        </w:tc>
        <w:tc>
          <w:tcPr>
            <w:tcW w:w="3593" w:type="dxa"/>
            <w:shd w:val="clear" w:color="auto" w:fill="auto"/>
            <w:tcMar>
              <w:left w:w="57" w:type="dxa"/>
              <w:right w:w="57" w:type="dxa"/>
            </w:tcMar>
          </w:tcPr>
          <w:p w:rsidR="00075840" w:rsidRPr="005B1B2D" w:rsidRDefault="00075840" w:rsidP="00075840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B1B2D">
              <w:rPr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5B1B2D">
              <w:rPr>
                <w:color w:val="000000"/>
                <w:sz w:val="24"/>
                <w:szCs w:val="24"/>
              </w:rPr>
              <w:t>Chuẩn</w:t>
            </w:r>
            <w:proofErr w:type="spellEnd"/>
            <w:r w:rsidRPr="005B1B2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1B2D">
              <w:rPr>
                <w:color w:val="000000"/>
                <w:sz w:val="24"/>
                <w:szCs w:val="24"/>
              </w:rPr>
              <w:t>bị</w:t>
            </w:r>
            <w:proofErr w:type="spellEnd"/>
            <w:r w:rsidRPr="005B1B2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1B2D">
              <w:rPr>
                <w:color w:val="000000"/>
                <w:sz w:val="24"/>
                <w:szCs w:val="24"/>
              </w:rPr>
              <w:t>trang</w:t>
            </w:r>
            <w:proofErr w:type="spellEnd"/>
            <w:r w:rsidRPr="005B1B2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1B2D">
              <w:rPr>
                <w:color w:val="000000"/>
                <w:sz w:val="24"/>
                <w:szCs w:val="24"/>
              </w:rPr>
              <w:t>thiết</w:t>
            </w:r>
            <w:proofErr w:type="spellEnd"/>
            <w:r w:rsidRPr="005B1B2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1B2D">
              <w:rPr>
                <w:color w:val="000000"/>
                <w:sz w:val="24"/>
                <w:szCs w:val="24"/>
              </w:rPr>
              <w:t>bị</w:t>
            </w:r>
            <w:proofErr w:type="spellEnd"/>
            <w:r w:rsidRPr="005B1B2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1B2D">
              <w:rPr>
                <w:color w:val="000000"/>
                <w:sz w:val="24"/>
                <w:szCs w:val="24"/>
              </w:rPr>
              <w:t>hỗ</w:t>
            </w:r>
            <w:proofErr w:type="spellEnd"/>
            <w:r w:rsidRPr="005B1B2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1B2D">
              <w:rPr>
                <w:color w:val="000000"/>
                <w:sz w:val="24"/>
                <w:szCs w:val="24"/>
              </w:rPr>
              <w:t>trợ</w:t>
            </w:r>
            <w:proofErr w:type="spellEnd"/>
            <w:r w:rsidRPr="005B1B2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1B2D">
              <w:rPr>
                <w:color w:val="000000"/>
                <w:sz w:val="24"/>
                <w:szCs w:val="24"/>
              </w:rPr>
              <w:t>học</w:t>
            </w:r>
            <w:proofErr w:type="spellEnd"/>
            <w:r w:rsidRPr="005B1B2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1B2D">
              <w:rPr>
                <w:color w:val="000000"/>
                <w:sz w:val="24"/>
                <w:szCs w:val="24"/>
              </w:rPr>
              <w:t>tập</w:t>
            </w:r>
            <w:proofErr w:type="spellEnd"/>
          </w:p>
          <w:p w:rsidR="00075840" w:rsidRPr="005B1B2D" w:rsidRDefault="00075840" w:rsidP="00075840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B1B2D">
              <w:rPr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5B1B2D">
              <w:rPr>
                <w:color w:val="000000"/>
                <w:sz w:val="24"/>
                <w:szCs w:val="24"/>
              </w:rPr>
              <w:t>chuẩn</w:t>
            </w:r>
            <w:proofErr w:type="spellEnd"/>
            <w:r w:rsidRPr="005B1B2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1B2D">
              <w:rPr>
                <w:color w:val="000000"/>
                <w:sz w:val="24"/>
                <w:szCs w:val="24"/>
              </w:rPr>
              <w:t>bị</w:t>
            </w:r>
            <w:proofErr w:type="spellEnd"/>
            <w:r w:rsidRPr="005B1B2D">
              <w:rPr>
                <w:color w:val="000000"/>
                <w:sz w:val="24"/>
                <w:szCs w:val="24"/>
              </w:rPr>
              <w:t xml:space="preserve"> ý </w:t>
            </w:r>
            <w:proofErr w:type="spellStart"/>
            <w:r w:rsidRPr="005B1B2D">
              <w:rPr>
                <w:color w:val="000000"/>
                <w:sz w:val="24"/>
                <w:szCs w:val="24"/>
              </w:rPr>
              <w:t>kiến</w:t>
            </w:r>
            <w:proofErr w:type="spellEnd"/>
            <w:r w:rsidRPr="005B1B2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1B2D">
              <w:rPr>
                <w:color w:val="000000"/>
                <w:sz w:val="24"/>
                <w:szCs w:val="24"/>
              </w:rPr>
              <w:t>phản</w:t>
            </w:r>
            <w:proofErr w:type="spellEnd"/>
            <w:r w:rsidRPr="005B1B2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1B2D">
              <w:rPr>
                <w:color w:val="000000"/>
                <w:sz w:val="24"/>
                <w:szCs w:val="24"/>
              </w:rPr>
              <w:t>biện</w:t>
            </w:r>
            <w:proofErr w:type="spellEnd"/>
          </w:p>
          <w:p w:rsidR="00075840" w:rsidRPr="005B1B2D" w:rsidRDefault="00075840" w:rsidP="00075840">
            <w:pPr>
              <w:spacing w:line="240" w:lineRule="auto"/>
              <w:rPr>
                <w:color w:val="000000"/>
                <w:sz w:val="24"/>
                <w:szCs w:val="24"/>
                <w:highlight w:val="green"/>
              </w:rPr>
            </w:pPr>
            <w:r w:rsidRPr="005B1B2D">
              <w:rPr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5B1B2D">
              <w:rPr>
                <w:color w:val="000000"/>
                <w:sz w:val="24"/>
                <w:szCs w:val="24"/>
              </w:rPr>
              <w:t>trao</w:t>
            </w:r>
            <w:proofErr w:type="spellEnd"/>
            <w:r w:rsidRPr="005B1B2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1B2D">
              <w:rPr>
                <w:color w:val="000000"/>
                <w:sz w:val="24"/>
                <w:szCs w:val="24"/>
              </w:rPr>
              <w:t>đổi</w:t>
            </w:r>
            <w:proofErr w:type="spellEnd"/>
            <w:r w:rsidRPr="005B1B2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1B2D">
              <w:rPr>
                <w:color w:val="000000"/>
                <w:sz w:val="24"/>
                <w:szCs w:val="24"/>
              </w:rPr>
              <w:t>thảo</w:t>
            </w:r>
            <w:proofErr w:type="spellEnd"/>
            <w:r w:rsidRPr="005B1B2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1B2D">
              <w:rPr>
                <w:color w:val="000000"/>
                <w:sz w:val="24"/>
                <w:szCs w:val="24"/>
              </w:rPr>
              <w:t>luận</w:t>
            </w:r>
            <w:proofErr w:type="spellEnd"/>
            <w:r w:rsidRPr="005B1B2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1B2D">
              <w:rPr>
                <w:color w:val="000000"/>
                <w:sz w:val="24"/>
                <w:szCs w:val="24"/>
              </w:rPr>
              <w:t>cá</w:t>
            </w:r>
            <w:proofErr w:type="spellEnd"/>
            <w:r w:rsidRPr="005B1B2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1B2D">
              <w:rPr>
                <w:color w:val="000000"/>
                <w:sz w:val="24"/>
                <w:szCs w:val="24"/>
              </w:rPr>
              <w:t>nhân</w:t>
            </w:r>
            <w:proofErr w:type="spellEnd"/>
            <w:r w:rsidRPr="005B1B2D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B1B2D">
              <w:rPr>
                <w:color w:val="000000"/>
                <w:sz w:val="24"/>
                <w:szCs w:val="24"/>
              </w:rPr>
              <w:t>cặp</w:t>
            </w:r>
            <w:proofErr w:type="spellEnd"/>
            <w:r w:rsidRPr="005B1B2D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B1B2D">
              <w:rPr>
                <w:color w:val="000000"/>
                <w:sz w:val="24"/>
                <w:szCs w:val="24"/>
              </w:rPr>
              <w:t>nhóm</w:t>
            </w:r>
            <w:proofErr w:type="spellEnd"/>
          </w:p>
        </w:tc>
      </w:tr>
      <w:tr w:rsidR="00075840" w:rsidRPr="005B1B2D" w:rsidTr="001C4E37">
        <w:trPr>
          <w:trHeight w:val="577"/>
          <w:jc w:val="center"/>
        </w:trPr>
        <w:tc>
          <w:tcPr>
            <w:tcW w:w="84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5840" w:rsidRPr="005B1B2D" w:rsidRDefault="00075840" w:rsidP="001C4E3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  <w:p w:rsidR="00075840" w:rsidRPr="005B1B2D" w:rsidRDefault="00075840" w:rsidP="001C4E3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B1B2D">
              <w:rPr>
                <w:sz w:val="24"/>
                <w:szCs w:val="24"/>
              </w:rPr>
              <w:lastRenderedPageBreak/>
              <w:t>(</w:t>
            </w:r>
            <w:r>
              <w:rPr>
                <w:sz w:val="24"/>
                <w:szCs w:val="24"/>
              </w:rPr>
              <w:t>04</w:t>
            </w:r>
            <w:r w:rsidRPr="005B1B2D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09</w:t>
            </w:r>
            <w:r w:rsidRPr="005B1B2D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4</w:t>
            </w:r>
            <w:r w:rsidRPr="005B1B2D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5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5840" w:rsidRPr="005B1B2D" w:rsidRDefault="00136BFC" w:rsidP="00136BFC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Non – equivalence &amp; Untranslatability</w:t>
            </w:r>
          </w:p>
        </w:tc>
        <w:tc>
          <w:tcPr>
            <w:tcW w:w="74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5840" w:rsidRDefault="00136BFC" w:rsidP="00075840">
            <w:r>
              <w:rPr>
                <w:sz w:val="24"/>
                <w:szCs w:val="24"/>
              </w:rPr>
              <w:t>c</w:t>
            </w:r>
          </w:p>
        </w:tc>
        <w:tc>
          <w:tcPr>
            <w:tcW w:w="1825" w:type="dxa"/>
            <w:vAlign w:val="center"/>
          </w:tcPr>
          <w:p w:rsidR="00075840" w:rsidRPr="005B1B2D" w:rsidRDefault="00136BFC" w:rsidP="00075840">
            <w:pPr>
              <w:spacing w:before="40" w:after="40" w:line="240" w:lineRule="auto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Diễn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giảng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thảo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luận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bài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tập</w:t>
            </w:r>
            <w:proofErr w:type="spellEnd"/>
          </w:p>
        </w:tc>
        <w:tc>
          <w:tcPr>
            <w:tcW w:w="3593" w:type="dxa"/>
            <w:shd w:val="clear" w:color="auto" w:fill="auto"/>
            <w:tcMar>
              <w:left w:w="57" w:type="dxa"/>
              <w:right w:w="57" w:type="dxa"/>
            </w:tcMar>
          </w:tcPr>
          <w:p w:rsidR="00136BFC" w:rsidRPr="005B1B2D" w:rsidRDefault="00136BFC" w:rsidP="00136BFC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B1B2D">
              <w:rPr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5B1B2D">
              <w:rPr>
                <w:color w:val="000000"/>
                <w:sz w:val="24"/>
                <w:szCs w:val="24"/>
              </w:rPr>
              <w:t>Chuẩn</w:t>
            </w:r>
            <w:proofErr w:type="spellEnd"/>
            <w:r w:rsidRPr="005B1B2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1B2D">
              <w:rPr>
                <w:color w:val="000000"/>
                <w:sz w:val="24"/>
                <w:szCs w:val="24"/>
              </w:rPr>
              <w:t>bị</w:t>
            </w:r>
            <w:proofErr w:type="spellEnd"/>
            <w:r w:rsidRPr="005B1B2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1B2D">
              <w:rPr>
                <w:color w:val="000000"/>
                <w:sz w:val="24"/>
                <w:szCs w:val="24"/>
              </w:rPr>
              <w:t>trang</w:t>
            </w:r>
            <w:proofErr w:type="spellEnd"/>
            <w:r w:rsidRPr="005B1B2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1B2D">
              <w:rPr>
                <w:color w:val="000000"/>
                <w:sz w:val="24"/>
                <w:szCs w:val="24"/>
              </w:rPr>
              <w:t>thiết</w:t>
            </w:r>
            <w:proofErr w:type="spellEnd"/>
            <w:r w:rsidRPr="005B1B2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1B2D">
              <w:rPr>
                <w:color w:val="000000"/>
                <w:sz w:val="24"/>
                <w:szCs w:val="24"/>
              </w:rPr>
              <w:t>bị</w:t>
            </w:r>
            <w:proofErr w:type="spellEnd"/>
            <w:r w:rsidRPr="005B1B2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1B2D">
              <w:rPr>
                <w:color w:val="000000"/>
                <w:sz w:val="24"/>
                <w:szCs w:val="24"/>
              </w:rPr>
              <w:t>hỗ</w:t>
            </w:r>
            <w:proofErr w:type="spellEnd"/>
            <w:r w:rsidRPr="005B1B2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1B2D">
              <w:rPr>
                <w:color w:val="000000"/>
                <w:sz w:val="24"/>
                <w:szCs w:val="24"/>
              </w:rPr>
              <w:t>trợ</w:t>
            </w:r>
            <w:proofErr w:type="spellEnd"/>
            <w:r w:rsidRPr="005B1B2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1B2D">
              <w:rPr>
                <w:color w:val="000000"/>
                <w:sz w:val="24"/>
                <w:szCs w:val="24"/>
              </w:rPr>
              <w:t>học</w:t>
            </w:r>
            <w:proofErr w:type="spellEnd"/>
            <w:r w:rsidRPr="005B1B2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1B2D">
              <w:rPr>
                <w:color w:val="000000"/>
                <w:sz w:val="24"/>
                <w:szCs w:val="24"/>
              </w:rPr>
              <w:t>tập</w:t>
            </w:r>
            <w:proofErr w:type="spellEnd"/>
          </w:p>
          <w:p w:rsidR="00136BFC" w:rsidRPr="005B1B2D" w:rsidRDefault="00136BFC" w:rsidP="00136BFC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B1B2D">
              <w:rPr>
                <w:color w:val="000000"/>
                <w:sz w:val="24"/>
                <w:szCs w:val="24"/>
              </w:rPr>
              <w:lastRenderedPageBreak/>
              <w:t xml:space="preserve">- </w:t>
            </w:r>
            <w:proofErr w:type="spellStart"/>
            <w:r w:rsidRPr="005B1B2D">
              <w:rPr>
                <w:color w:val="000000"/>
                <w:sz w:val="24"/>
                <w:szCs w:val="24"/>
              </w:rPr>
              <w:t>chuẩn</w:t>
            </w:r>
            <w:proofErr w:type="spellEnd"/>
            <w:r w:rsidRPr="005B1B2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1B2D">
              <w:rPr>
                <w:color w:val="000000"/>
                <w:sz w:val="24"/>
                <w:szCs w:val="24"/>
              </w:rPr>
              <w:t>bị</w:t>
            </w:r>
            <w:proofErr w:type="spellEnd"/>
            <w:r w:rsidRPr="005B1B2D">
              <w:rPr>
                <w:color w:val="000000"/>
                <w:sz w:val="24"/>
                <w:szCs w:val="24"/>
              </w:rPr>
              <w:t xml:space="preserve"> ý </w:t>
            </w:r>
            <w:proofErr w:type="spellStart"/>
            <w:r w:rsidRPr="005B1B2D">
              <w:rPr>
                <w:color w:val="000000"/>
                <w:sz w:val="24"/>
                <w:szCs w:val="24"/>
              </w:rPr>
              <w:t>kiến</w:t>
            </w:r>
            <w:proofErr w:type="spellEnd"/>
            <w:r w:rsidRPr="005B1B2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1B2D">
              <w:rPr>
                <w:color w:val="000000"/>
                <w:sz w:val="24"/>
                <w:szCs w:val="24"/>
              </w:rPr>
              <w:t>phản</w:t>
            </w:r>
            <w:proofErr w:type="spellEnd"/>
            <w:r w:rsidRPr="005B1B2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1B2D">
              <w:rPr>
                <w:color w:val="000000"/>
                <w:sz w:val="24"/>
                <w:szCs w:val="24"/>
              </w:rPr>
              <w:t>biện</w:t>
            </w:r>
            <w:proofErr w:type="spellEnd"/>
          </w:p>
          <w:p w:rsidR="00075840" w:rsidRPr="005B1B2D" w:rsidRDefault="00136BFC" w:rsidP="00136BFC">
            <w:pPr>
              <w:spacing w:line="240" w:lineRule="auto"/>
              <w:rPr>
                <w:color w:val="000000"/>
                <w:sz w:val="24"/>
                <w:szCs w:val="24"/>
                <w:highlight w:val="green"/>
              </w:rPr>
            </w:pPr>
            <w:r w:rsidRPr="005B1B2D">
              <w:rPr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5B1B2D">
              <w:rPr>
                <w:color w:val="000000"/>
                <w:sz w:val="24"/>
                <w:szCs w:val="24"/>
              </w:rPr>
              <w:t>trao</w:t>
            </w:r>
            <w:proofErr w:type="spellEnd"/>
            <w:r w:rsidRPr="005B1B2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1B2D">
              <w:rPr>
                <w:color w:val="000000"/>
                <w:sz w:val="24"/>
                <w:szCs w:val="24"/>
              </w:rPr>
              <w:t>đổi</w:t>
            </w:r>
            <w:proofErr w:type="spellEnd"/>
            <w:r w:rsidRPr="005B1B2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1B2D">
              <w:rPr>
                <w:color w:val="000000"/>
                <w:sz w:val="24"/>
                <w:szCs w:val="24"/>
              </w:rPr>
              <w:t>thảo</w:t>
            </w:r>
            <w:proofErr w:type="spellEnd"/>
            <w:r w:rsidRPr="005B1B2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1B2D">
              <w:rPr>
                <w:color w:val="000000"/>
                <w:sz w:val="24"/>
                <w:szCs w:val="24"/>
              </w:rPr>
              <w:t>luận</w:t>
            </w:r>
            <w:proofErr w:type="spellEnd"/>
            <w:r w:rsidRPr="005B1B2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1B2D">
              <w:rPr>
                <w:color w:val="000000"/>
                <w:sz w:val="24"/>
                <w:szCs w:val="24"/>
              </w:rPr>
              <w:t>cá</w:t>
            </w:r>
            <w:proofErr w:type="spellEnd"/>
            <w:r w:rsidRPr="005B1B2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1B2D">
              <w:rPr>
                <w:color w:val="000000"/>
                <w:sz w:val="24"/>
                <w:szCs w:val="24"/>
              </w:rPr>
              <w:t>nhân</w:t>
            </w:r>
            <w:proofErr w:type="spellEnd"/>
            <w:r w:rsidRPr="005B1B2D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B1B2D">
              <w:rPr>
                <w:color w:val="000000"/>
                <w:sz w:val="24"/>
                <w:szCs w:val="24"/>
              </w:rPr>
              <w:t>cặp</w:t>
            </w:r>
            <w:proofErr w:type="spellEnd"/>
            <w:r w:rsidRPr="005B1B2D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B1B2D">
              <w:rPr>
                <w:color w:val="000000"/>
                <w:sz w:val="24"/>
                <w:szCs w:val="24"/>
              </w:rPr>
              <w:t>nhóm</w:t>
            </w:r>
            <w:proofErr w:type="spellEnd"/>
            <w:r w:rsidRPr="005B1B2D">
              <w:rPr>
                <w:color w:val="000000"/>
                <w:sz w:val="24"/>
                <w:szCs w:val="24"/>
                <w:highlight w:val="green"/>
              </w:rPr>
              <w:t xml:space="preserve"> </w:t>
            </w:r>
          </w:p>
        </w:tc>
      </w:tr>
      <w:tr w:rsidR="00075840" w:rsidRPr="005B1B2D" w:rsidTr="001C4E37">
        <w:trPr>
          <w:trHeight w:val="310"/>
          <w:jc w:val="center"/>
        </w:trPr>
        <w:tc>
          <w:tcPr>
            <w:tcW w:w="84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5840" w:rsidRPr="005B1B2D" w:rsidRDefault="00075840" w:rsidP="001C4E3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</w:t>
            </w:r>
          </w:p>
          <w:p w:rsidR="00075840" w:rsidRPr="005B1B2D" w:rsidRDefault="00075840" w:rsidP="001C4E3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B1B2D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11</w:t>
            </w:r>
            <w:r w:rsidRPr="005B1B2D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16</w:t>
            </w:r>
            <w:r w:rsidRPr="005B1B2D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4</w:t>
            </w:r>
            <w:r w:rsidRPr="005B1B2D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5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5840" w:rsidRPr="00DD43B1" w:rsidRDefault="00136BFC" w:rsidP="00075840">
            <w:pPr>
              <w:spacing w:line="240" w:lineRule="auto"/>
              <w:rPr>
                <w:sz w:val="24"/>
                <w:szCs w:val="24"/>
              </w:rPr>
            </w:pPr>
            <w:r>
              <w:rPr>
                <w:color w:val="000000"/>
              </w:rPr>
              <w:t>Non – equivalence &amp; Untranslatability</w:t>
            </w:r>
            <w:r w:rsidRPr="00DD43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74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5840" w:rsidRDefault="00136BFC" w:rsidP="00075840">
            <w:r>
              <w:rPr>
                <w:sz w:val="24"/>
                <w:szCs w:val="24"/>
              </w:rPr>
              <w:t>c</w:t>
            </w:r>
          </w:p>
        </w:tc>
        <w:tc>
          <w:tcPr>
            <w:tcW w:w="1825" w:type="dxa"/>
            <w:vAlign w:val="center"/>
          </w:tcPr>
          <w:p w:rsidR="00075840" w:rsidRPr="005B1B2D" w:rsidRDefault="00136BFC" w:rsidP="00075840">
            <w:pPr>
              <w:spacing w:before="40" w:after="40" w:line="240" w:lineRule="auto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Diễn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giảng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thảo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luận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bài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tập</w:t>
            </w:r>
            <w:proofErr w:type="spellEnd"/>
          </w:p>
        </w:tc>
        <w:tc>
          <w:tcPr>
            <w:tcW w:w="3593" w:type="dxa"/>
            <w:shd w:val="clear" w:color="auto" w:fill="auto"/>
            <w:tcMar>
              <w:left w:w="57" w:type="dxa"/>
              <w:right w:w="57" w:type="dxa"/>
            </w:tcMar>
          </w:tcPr>
          <w:p w:rsidR="00136BFC" w:rsidRPr="005B1B2D" w:rsidRDefault="00136BFC" w:rsidP="00136BFC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B1B2D">
              <w:rPr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5B1B2D">
              <w:rPr>
                <w:color w:val="000000"/>
                <w:sz w:val="24"/>
                <w:szCs w:val="24"/>
              </w:rPr>
              <w:t>Chuẩn</w:t>
            </w:r>
            <w:proofErr w:type="spellEnd"/>
            <w:r w:rsidRPr="005B1B2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1B2D">
              <w:rPr>
                <w:color w:val="000000"/>
                <w:sz w:val="24"/>
                <w:szCs w:val="24"/>
              </w:rPr>
              <w:t>bị</w:t>
            </w:r>
            <w:proofErr w:type="spellEnd"/>
            <w:r w:rsidRPr="005B1B2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1B2D">
              <w:rPr>
                <w:color w:val="000000"/>
                <w:sz w:val="24"/>
                <w:szCs w:val="24"/>
              </w:rPr>
              <w:t>trang</w:t>
            </w:r>
            <w:proofErr w:type="spellEnd"/>
            <w:r w:rsidRPr="005B1B2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1B2D">
              <w:rPr>
                <w:color w:val="000000"/>
                <w:sz w:val="24"/>
                <w:szCs w:val="24"/>
              </w:rPr>
              <w:t>thiết</w:t>
            </w:r>
            <w:proofErr w:type="spellEnd"/>
            <w:r w:rsidRPr="005B1B2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1B2D">
              <w:rPr>
                <w:color w:val="000000"/>
                <w:sz w:val="24"/>
                <w:szCs w:val="24"/>
              </w:rPr>
              <w:t>bị</w:t>
            </w:r>
            <w:proofErr w:type="spellEnd"/>
            <w:r w:rsidRPr="005B1B2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1B2D">
              <w:rPr>
                <w:color w:val="000000"/>
                <w:sz w:val="24"/>
                <w:szCs w:val="24"/>
              </w:rPr>
              <w:t>hỗ</w:t>
            </w:r>
            <w:proofErr w:type="spellEnd"/>
            <w:r w:rsidRPr="005B1B2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1B2D">
              <w:rPr>
                <w:color w:val="000000"/>
                <w:sz w:val="24"/>
                <w:szCs w:val="24"/>
              </w:rPr>
              <w:t>trợ</w:t>
            </w:r>
            <w:proofErr w:type="spellEnd"/>
            <w:r w:rsidRPr="005B1B2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1B2D">
              <w:rPr>
                <w:color w:val="000000"/>
                <w:sz w:val="24"/>
                <w:szCs w:val="24"/>
              </w:rPr>
              <w:t>học</w:t>
            </w:r>
            <w:proofErr w:type="spellEnd"/>
            <w:r w:rsidRPr="005B1B2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1B2D">
              <w:rPr>
                <w:color w:val="000000"/>
                <w:sz w:val="24"/>
                <w:szCs w:val="24"/>
              </w:rPr>
              <w:t>tập</w:t>
            </w:r>
            <w:proofErr w:type="spellEnd"/>
          </w:p>
          <w:p w:rsidR="00136BFC" w:rsidRPr="005B1B2D" w:rsidRDefault="00136BFC" w:rsidP="00136BFC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B1B2D">
              <w:rPr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5B1B2D">
              <w:rPr>
                <w:color w:val="000000"/>
                <w:sz w:val="24"/>
                <w:szCs w:val="24"/>
              </w:rPr>
              <w:t>chuẩn</w:t>
            </w:r>
            <w:proofErr w:type="spellEnd"/>
            <w:r w:rsidRPr="005B1B2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1B2D">
              <w:rPr>
                <w:color w:val="000000"/>
                <w:sz w:val="24"/>
                <w:szCs w:val="24"/>
              </w:rPr>
              <w:t>bị</w:t>
            </w:r>
            <w:proofErr w:type="spellEnd"/>
            <w:r w:rsidRPr="005B1B2D">
              <w:rPr>
                <w:color w:val="000000"/>
                <w:sz w:val="24"/>
                <w:szCs w:val="24"/>
              </w:rPr>
              <w:t xml:space="preserve"> ý </w:t>
            </w:r>
            <w:proofErr w:type="spellStart"/>
            <w:r w:rsidRPr="005B1B2D">
              <w:rPr>
                <w:color w:val="000000"/>
                <w:sz w:val="24"/>
                <w:szCs w:val="24"/>
              </w:rPr>
              <w:t>kiến</w:t>
            </w:r>
            <w:proofErr w:type="spellEnd"/>
            <w:r w:rsidRPr="005B1B2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1B2D">
              <w:rPr>
                <w:color w:val="000000"/>
                <w:sz w:val="24"/>
                <w:szCs w:val="24"/>
              </w:rPr>
              <w:t>phản</w:t>
            </w:r>
            <w:proofErr w:type="spellEnd"/>
            <w:r w:rsidRPr="005B1B2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1B2D">
              <w:rPr>
                <w:color w:val="000000"/>
                <w:sz w:val="24"/>
                <w:szCs w:val="24"/>
              </w:rPr>
              <w:t>biện</w:t>
            </w:r>
            <w:proofErr w:type="spellEnd"/>
          </w:p>
          <w:p w:rsidR="00075840" w:rsidRPr="005B1B2D" w:rsidRDefault="00136BFC" w:rsidP="00136BFC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B1B2D">
              <w:rPr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5B1B2D">
              <w:rPr>
                <w:color w:val="000000"/>
                <w:sz w:val="24"/>
                <w:szCs w:val="24"/>
              </w:rPr>
              <w:t>trao</w:t>
            </w:r>
            <w:proofErr w:type="spellEnd"/>
            <w:r w:rsidRPr="005B1B2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1B2D">
              <w:rPr>
                <w:color w:val="000000"/>
                <w:sz w:val="24"/>
                <w:szCs w:val="24"/>
              </w:rPr>
              <w:t>đổi</w:t>
            </w:r>
            <w:proofErr w:type="spellEnd"/>
            <w:r w:rsidRPr="005B1B2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1B2D">
              <w:rPr>
                <w:color w:val="000000"/>
                <w:sz w:val="24"/>
                <w:szCs w:val="24"/>
              </w:rPr>
              <w:t>thảo</w:t>
            </w:r>
            <w:proofErr w:type="spellEnd"/>
            <w:r w:rsidRPr="005B1B2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1B2D">
              <w:rPr>
                <w:color w:val="000000"/>
                <w:sz w:val="24"/>
                <w:szCs w:val="24"/>
              </w:rPr>
              <w:t>luận</w:t>
            </w:r>
            <w:proofErr w:type="spellEnd"/>
            <w:r w:rsidRPr="005B1B2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1B2D">
              <w:rPr>
                <w:color w:val="000000"/>
                <w:sz w:val="24"/>
                <w:szCs w:val="24"/>
              </w:rPr>
              <w:t>cá</w:t>
            </w:r>
            <w:proofErr w:type="spellEnd"/>
            <w:r w:rsidRPr="005B1B2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1B2D">
              <w:rPr>
                <w:color w:val="000000"/>
                <w:sz w:val="24"/>
                <w:szCs w:val="24"/>
              </w:rPr>
              <w:t>nhân</w:t>
            </w:r>
            <w:proofErr w:type="spellEnd"/>
            <w:r w:rsidRPr="005B1B2D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B1B2D">
              <w:rPr>
                <w:color w:val="000000"/>
                <w:sz w:val="24"/>
                <w:szCs w:val="24"/>
              </w:rPr>
              <w:t>cặp</w:t>
            </w:r>
            <w:proofErr w:type="spellEnd"/>
            <w:r w:rsidRPr="005B1B2D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B1B2D">
              <w:rPr>
                <w:color w:val="000000"/>
                <w:sz w:val="24"/>
                <w:szCs w:val="24"/>
              </w:rPr>
              <w:t>nhóm</w:t>
            </w:r>
            <w:proofErr w:type="spellEnd"/>
          </w:p>
        </w:tc>
      </w:tr>
      <w:tr w:rsidR="00075840" w:rsidRPr="005B1B2D" w:rsidTr="001C4E37">
        <w:trPr>
          <w:trHeight w:val="310"/>
          <w:jc w:val="center"/>
        </w:trPr>
        <w:tc>
          <w:tcPr>
            <w:tcW w:w="84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5840" w:rsidRPr="005B1B2D" w:rsidRDefault="00075840" w:rsidP="001C4E3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  <w:p w:rsidR="00075840" w:rsidRPr="005B1B2D" w:rsidRDefault="00075840" w:rsidP="001C4E3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B1B2D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18 </w:t>
            </w:r>
            <w:r w:rsidRPr="005B1B2D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23</w:t>
            </w:r>
            <w:r w:rsidRPr="005B1B2D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4</w:t>
            </w:r>
            <w:r w:rsidRPr="005B1B2D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5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5840" w:rsidRPr="00DD43B1" w:rsidRDefault="00136BFC" w:rsidP="00075840">
            <w:pPr>
              <w:spacing w:line="240" w:lineRule="auto"/>
              <w:rPr>
                <w:sz w:val="24"/>
                <w:szCs w:val="24"/>
              </w:rPr>
            </w:pPr>
            <w:r>
              <w:rPr>
                <w:color w:val="000000"/>
              </w:rPr>
              <w:t>Non – equivalence &amp; Untranslatability</w:t>
            </w:r>
          </w:p>
        </w:tc>
        <w:tc>
          <w:tcPr>
            <w:tcW w:w="74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5840" w:rsidRPr="000E0BC4" w:rsidRDefault="00136BFC" w:rsidP="00075840">
            <w:pPr>
              <w:spacing w:before="40" w:after="4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1825" w:type="dxa"/>
            <w:vAlign w:val="center"/>
          </w:tcPr>
          <w:p w:rsidR="00075840" w:rsidRPr="005B1B2D" w:rsidRDefault="00D91E1B" w:rsidP="0007584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Diễn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giảng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thảo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luận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bài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tập</w:t>
            </w:r>
            <w:proofErr w:type="spellEnd"/>
          </w:p>
        </w:tc>
        <w:tc>
          <w:tcPr>
            <w:tcW w:w="3593" w:type="dxa"/>
            <w:shd w:val="clear" w:color="auto" w:fill="auto"/>
            <w:tcMar>
              <w:left w:w="57" w:type="dxa"/>
              <w:right w:w="57" w:type="dxa"/>
            </w:tcMar>
          </w:tcPr>
          <w:p w:rsidR="00D91E1B" w:rsidRPr="005B1B2D" w:rsidRDefault="00D91E1B" w:rsidP="00D91E1B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B1B2D">
              <w:rPr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5B1B2D">
              <w:rPr>
                <w:color w:val="000000"/>
                <w:sz w:val="24"/>
                <w:szCs w:val="24"/>
              </w:rPr>
              <w:t>Chuẩn</w:t>
            </w:r>
            <w:proofErr w:type="spellEnd"/>
            <w:r w:rsidRPr="005B1B2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1B2D">
              <w:rPr>
                <w:color w:val="000000"/>
                <w:sz w:val="24"/>
                <w:szCs w:val="24"/>
              </w:rPr>
              <w:t>bị</w:t>
            </w:r>
            <w:proofErr w:type="spellEnd"/>
            <w:r w:rsidRPr="005B1B2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1B2D">
              <w:rPr>
                <w:color w:val="000000"/>
                <w:sz w:val="24"/>
                <w:szCs w:val="24"/>
              </w:rPr>
              <w:t>trang</w:t>
            </w:r>
            <w:proofErr w:type="spellEnd"/>
            <w:r w:rsidRPr="005B1B2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1B2D">
              <w:rPr>
                <w:color w:val="000000"/>
                <w:sz w:val="24"/>
                <w:szCs w:val="24"/>
              </w:rPr>
              <w:t>thiết</w:t>
            </w:r>
            <w:proofErr w:type="spellEnd"/>
            <w:r w:rsidRPr="005B1B2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1B2D">
              <w:rPr>
                <w:color w:val="000000"/>
                <w:sz w:val="24"/>
                <w:szCs w:val="24"/>
              </w:rPr>
              <w:t>bị</w:t>
            </w:r>
            <w:proofErr w:type="spellEnd"/>
            <w:r w:rsidRPr="005B1B2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1B2D">
              <w:rPr>
                <w:color w:val="000000"/>
                <w:sz w:val="24"/>
                <w:szCs w:val="24"/>
              </w:rPr>
              <w:t>hỗ</w:t>
            </w:r>
            <w:proofErr w:type="spellEnd"/>
            <w:r w:rsidRPr="005B1B2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1B2D">
              <w:rPr>
                <w:color w:val="000000"/>
                <w:sz w:val="24"/>
                <w:szCs w:val="24"/>
              </w:rPr>
              <w:t>trợ</w:t>
            </w:r>
            <w:proofErr w:type="spellEnd"/>
            <w:r w:rsidRPr="005B1B2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1B2D">
              <w:rPr>
                <w:color w:val="000000"/>
                <w:sz w:val="24"/>
                <w:szCs w:val="24"/>
              </w:rPr>
              <w:t>học</w:t>
            </w:r>
            <w:proofErr w:type="spellEnd"/>
            <w:r w:rsidRPr="005B1B2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1B2D">
              <w:rPr>
                <w:color w:val="000000"/>
                <w:sz w:val="24"/>
                <w:szCs w:val="24"/>
              </w:rPr>
              <w:t>tập</w:t>
            </w:r>
            <w:proofErr w:type="spellEnd"/>
          </w:p>
          <w:p w:rsidR="00D91E1B" w:rsidRPr="005B1B2D" w:rsidRDefault="00D91E1B" w:rsidP="00D91E1B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B1B2D">
              <w:rPr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5B1B2D">
              <w:rPr>
                <w:color w:val="000000"/>
                <w:sz w:val="24"/>
                <w:szCs w:val="24"/>
              </w:rPr>
              <w:t>chuẩn</w:t>
            </w:r>
            <w:proofErr w:type="spellEnd"/>
            <w:r w:rsidRPr="005B1B2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1B2D">
              <w:rPr>
                <w:color w:val="000000"/>
                <w:sz w:val="24"/>
                <w:szCs w:val="24"/>
              </w:rPr>
              <w:t>bị</w:t>
            </w:r>
            <w:proofErr w:type="spellEnd"/>
            <w:r w:rsidRPr="005B1B2D">
              <w:rPr>
                <w:color w:val="000000"/>
                <w:sz w:val="24"/>
                <w:szCs w:val="24"/>
              </w:rPr>
              <w:t xml:space="preserve"> ý </w:t>
            </w:r>
            <w:proofErr w:type="spellStart"/>
            <w:r w:rsidRPr="005B1B2D">
              <w:rPr>
                <w:color w:val="000000"/>
                <w:sz w:val="24"/>
                <w:szCs w:val="24"/>
              </w:rPr>
              <w:t>kiến</w:t>
            </w:r>
            <w:proofErr w:type="spellEnd"/>
            <w:r w:rsidRPr="005B1B2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1B2D">
              <w:rPr>
                <w:color w:val="000000"/>
                <w:sz w:val="24"/>
                <w:szCs w:val="24"/>
              </w:rPr>
              <w:t>phản</w:t>
            </w:r>
            <w:proofErr w:type="spellEnd"/>
            <w:r w:rsidRPr="005B1B2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1B2D">
              <w:rPr>
                <w:color w:val="000000"/>
                <w:sz w:val="24"/>
                <w:szCs w:val="24"/>
              </w:rPr>
              <w:t>biện</w:t>
            </w:r>
            <w:proofErr w:type="spellEnd"/>
          </w:p>
          <w:p w:rsidR="00075840" w:rsidRPr="005B1B2D" w:rsidRDefault="00D91E1B" w:rsidP="00D91E1B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B1B2D">
              <w:rPr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5B1B2D">
              <w:rPr>
                <w:color w:val="000000"/>
                <w:sz w:val="24"/>
                <w:szCs w:val="24"/>
              </w:rPr>
              <w:t>trao</w:t>
            </w:r>
            <w:proofErr w:type="spellEnd"/>
            <w:r w:rsidRPr="005B1B2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1B2D">
              <w:rPr>
                <w:color w:val="000000"/>
                <w:sz w:val="24"/>
                <w:szCs w:val="24"/>
              </w:rPr>
              <w:t>đổi</w:t>
            </w:r>
            <w:proofErr w:type="spellEnd"/>
            <w:r w:rsidRPr="005B1B2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1B2D">
              <w:rPr>
                <w:color w:val="000000"/>
                <w:sz w:val="24"/>
                <w:szCs w:val="24"/>
              </w:rPr>
              <w:t>thảo</w:t>
            </w:r>
            <w:proofErr w:type="spellEnd"/>
            <w:r w:rsidRPr="005B1B2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1B2D">
              <w:rPr>
                <w:color w:val="000000"/>
                <w:sz w:val="24"/>
                <w:szCs w:val="24"/>
              </w:rPr>
              <w:t>luận</w:t>
            </w:r>
            <w:proofErr w:type="spellEnd"/>
            <w:r w:rsidRPr="005B1B2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1B2D">
              <w:rPr>
                <w:color w:val="000000"/>
                <w:sz w:val="24"/>
                <w:szCs w:val="24"/>
              </w:rPr>
              <w:t>cá</w:t>
            </w:r>
            <w:proofErr w:type="spellEnd"/>
            <w:r w:rsidRPr="005B1B2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1B2D">
              <w:rPr>
                <w:color w:val="000000"/>
                <w:sz w:val="24"/>
                <w:szCs w:val="24"/>
              </w:rPr>
              <w:t>nhân</w:t>
            </w:r>
            <w:proofErr w:type="spellEnd"/>
            <w:r w:rsidRPr="005B1B2D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B1B2D">
              <w:rPr>
                <w:color w:val="000000"/>
                <w:sz w:val="24"/>
                <w:szCs w:val="24"/>
              </w:rPr>
              <w:t>cặp</w:t>
            </w:r>
            <w:proofErr w:type="spellEnd"/>
            <w:r w:rsidRPr="005B1B2D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B1B2D">
              <w:rPr>
                <w:color w:val="000000"/>
                <w:sz w:val="24"/>
                <w:szCs w:val="24"/>
              </w:rPr>
              <w:t>nhóm</w:t>
            </w:r>
            <w:proofErr w:type="spellEnd"/>
          </w:p>
        </w:tc>
      </w:tr>
      <w:tr w:rsidR="00075840" w:rsidRPr="005B1B2D" w:rsidTr="001C4E37">
        <w:trPr>
          <w:trHeight w:val="310"/>
          <w:jc w:val="center"/>
        </w:trPr>
        <w:tc>
          <w:tcPr>
            <w:tcW w:w="84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5840" w:rsidRPr="005B1B2D" w:rsidRDefault="00075840" w:rsidP="001C4E3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  <w:p w:rsidR="00075840" w:rsidRPr="005B1B2D" w:rsidRDefault="00075840" w:rsidP="001C4E3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B1B2D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25</w:t>
            </w:r>
            <w:r w:rsidRPr="005B1B2D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30</w:t>
            </w:r>
            <w:r w:rsidRPr="005B1B2D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4</w:t>
            </w:r>
            <w:r w:rsidRPr="005B1B2D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5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5840" w:rsidRDefault="00D91E1B" w:rsidP="00075840">
            <w:pPr>
              <w:rPr>
                <w:sz w:val="24"/>
                <w:szCs w:val="24"/>
              </w:rPr>
            </w:pPr>
            <w:r>
              <w:t>The aspect of an ideal translation</w:t>
            </w:r>
          </w:p>
        </w:tc>
        <w:tc>
          <w:tcPr>
            <w:tcW w:w="74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5840" w:rsidRDefault="00D91E1B" w:rsidP="00075840">
            <w:proofErr w:type="spellStart"/>
            <w:r>
              <w:rPr>
                <w:sz w:val="24"/>
                <w:szCs w:val="24"/>
              </w:rPr>
              <w:t>abcde</w:t>
            </w:r>
            <w:proofErr w:type="spellEnd"/>
          </w:p>
        </w:tc>
        <w:tc>
          <w:tcPr>
            <w:tcW w:w="1825" w:type="dxa"/>
            <w:vAlign w:val="center"/>
          </w:tcPr>
          <w:p w:rsidR="00075840" w:rsidRPr="005B1B2D" w:rsidRDefault="00D91E1B" w:rsidP="00075840">
            <w:pPr>
              <w:spacing w:before="40" w:after="40" w:line="240" w:lineRule="auto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Diễn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giảng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thảo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luận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bài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tập</w:t>
            </w:r>
            <w:proofErr w:type="spellEnd"/>
          </w:p>
        </w:tc>
        <w:tc>
          <w:tcPr>
            <w:tcW w:w="3593" w:type="dxa"/>
            <w:shd w:val="clear" w:color="auto" w:fill="auto"/>
            <w:tcMar>
              <w:left w:w="57" w:type="dxa"/>
              <w:right w:w="57" w:type="dxa"/>
            </w:tcMar>
          </w:tcPr>
          <w:p w:rsidR="00D91E1B" w:rsidRPr="005B1B2D" w:rsidRDefault="00D91E1B" w:rsidP="00D91E1B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B1B2D">
              <w:rPr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5B1B2D">
              <w:rPr>
                <w:color w:val="000000"/>
                <w:sz w:val="24"/>
                <w:szCs w:val="24"/>
              </w:rPr>
              <w:t>Chuẩn</w:t>
            </w:r>
            <w:proofErr w:type="spellEnd"/>
            <w:r w:rsidRPr="005B1B2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1B2D">
              <w:rPr>
                <w:color w:val="000000"/>
                <w:sz w:val="24"/>
                <w:szCs w:val="24"/>
              </w:rPr>
              <w:t>bị</w:t>
            </w:r>
            <w:proofErr w:type="spellEnd"/>
            <w:r w:rsidRPr="005B1B2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1B2D">
              <w:rPr>
                <w:color w:val="000000"/>
                <w:sz w:val="24"/>
                <w:szCs w:val="24"/>
              </w:rPr>
              <w:t>trang</w:t>
            </w:r>
            <w:proofErr w:type="spellEnd"/>
            <w:r w:rsidRPr="005B1B2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1B2D">
              <w:rPr>
                <w:color w:val="000000"/>
                <w:sz w:val="24"/>
                <w:szCs w:val="24"/>
              </w:rPr>
              <w:t>thiết</w:t>
            </w:r>
            <w:proofErr w:type="spellEnd"/>
            <w:r w:rsidRPr="005B1B2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1B2D">
              <w:rPr>
                <w:color w:val="000000"/>
                <w:sz w:val="24"/>
                <w:szCs w:val="24"/>
              </w:rPr>
              <w:t>bị</w:t>
            </w:r>
            <w:proofErr w:type="spellEnd"/>
            <w:r w:rsidRPr="005B1B2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1B2D">
              <w:rPr>
                <w:color w:val="000000"/>
                <w:sz w:val="24"/>
                <w:szCs w:val="24"/>
              </w:rPr>
              <w:t>hỗ</w:t>
            </w:r>
            <w:proofErr w:type="spellEnd"/>
            <w:r w:rsidRPr="005B1B2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1B2D">
              <w:rPr>
                <w:color w:val="000000"/>
                <w:sz w:val="24"/>
                <w:szCs w:val="24"/>
              </w:rPr>
              <w:t>trợ</w:t>
            </w:r>
            <w:proofErr w:type="spellEnd"/>
            <w:r w:rsidRPr="005B1B2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1B2D">
              <w:rPr>
                <w:color w:val="000000"/>
                <w:sz w:val="24"/>
                <w:szCs w:val="24"/>
              </w:rPr>
              <w:t>học</w:t>
            </w:r>
            <w:proofErr w:type="spellEnd"/>
            <w:r w:rsidRPr="005B1B2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1B2D">
              <w:rPr>
                <w:color w:val="000000"/>
                <w:sz w:val="24"/>
                <w:szCs w:val="24"/>
              </w:rPr>
              <w:t>tập</w:t>
            </w:r>
            <w:proofErr w:type="spellEnd"/>
          </w:p>
          <w:p w:rsidR="00D91E1B" w:rsidRPr="005B1B2D" w:rsidRDefault="00D91E1B" w:rsidP="00D91E1B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B1B2D">
              <w:rPr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5B1B2D">
              <w:rPr>
                <w:color w:val="000000"/>
                <w:sz w:val="24"/>
                <w:szCs w:val="24"/>
              </w:rPr>
              <w:t>chuẩn</w:t>
            </w:r>
            <w:proofErr w:type="spellEnd"/>
            <w:r w:rsidRPr="005B1B2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1B2D">
              <w:rPr>
                <w:color w:val="000000"/>
                <w:sz w:val="24"/>
                <w:szCs w:val="24"/>
              </w:rPr>
              <w:t>bị</w:t>
            </w:r>
            <w:proofErr w:type="spellEnd"/>
            <w:r w:rsidRPr="005B1B2D">
              <w:rPr>
                <w:color w:val="000000"/>
                <w:sz w:val="24"/>
                <w:szCs w:val="24"/>
              </w:rPr>
              <w:t xml:space="preserve"> ý </w:t>
            </w:r>
            <w:proofErr w:type="spellStart"/>
            <w:r w:rsidRPr="005B1B2D">
              <w:rPr>
                <w:color w:val="000000"/>
                <w:sz w:val="24"/>
                <w:szCs w:val="24"/>
              </w:rPr>
              <w:t>kiến</w:t>
            </w:r>
            <w:proofErr w:type="spellEnd"/>
            <w:r w:rsidRPr="005B1B2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1B2D">
              <w:rPr>
                <w:color w:val="000000"/>
                <w:sz w:val="24"/>
                <w:szCs w:val="24"/>
              </w:rPr>
              <w:t>phản</w:t>
            </w:r>
            <w:proofErr w:type="spellEnd"/>
            <w:r w:rsidRPr="005B1B2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1B2D">
              <w:rPr>
                <w:color w:val="000000"/>
                <w:sz w:val="24"/>
                <w:szCs w:val="24"/>
              </w:rPr>
              <w:t>biện</w:t>
            </w:r>
            <w:proofErr w:type="spellEnd"/>
          </w:p>
          <w:p w:rsidR="00075840" w:rsidRPr="005B1B2D" w:rsidRDefault="00D91E1B" w:rsidP="00D91E1B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B1B2D">
              <w:rPr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5B1B2D">
              <w:rPr>
                <w:color w:val="000000"/>
                <w:sz w:val="24"/>
                <w:szCs w:val="24"/>
              </w:rPr>
              <w:t>trao</w:t>
            </w:r>
            <w:proofErr w:type="spellEnd"/>
            <w:r w:rsidRPr="005B1B2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1B2D">
              <w:rPr>
                <w:color w:val="000000"/>
                <w:sz w:val="24"/>
                <w:szCs w:val="24"/>
              </w:rPr>
              <w:t>đổi</w:t>
            </w:r>
            <w:proofErr w:type="spellEnd"/>
            <w:r w:rsidRPr="005B1B2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1B2D">
              <w:rPr>
                <w:color w:val="000000"/>
                <w:sz w:val="24"/>
                <w:szCs w:val="24"/>
              </w:rPr>
              <w:t>thảo</w:t>
            </w:r>
            <w:proofErr w:type="spellEnd"/>
            <w:r w:rsidRPr="005B1B2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1B2D">
              <w:rPr>
                <w:color w:val="000000"/>
                <w:sz w:val="24"/>
                <w:szCs w:val="24"/>
              </w:rPr>
              <w:t>luận</w:t>
            </w:r>
            <w:proofErr w:type="spellEnd"/>
            <w:r w:rsidRPr="005B1B2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1B2D">
              <w:rPr>
                <w:color w:val="000000"/>
                <w:sz w:val="24"/>
                <w:szCs w:val="24"/>
              </w:rPr>
              <w:t>cá</w:t>
            </w:r>
            <w:proofErr w:type="spellEnd"/>
            <w:r w:rsidRPr="005B1B2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1B2D">
              <w:rPr>
                <w:color w:val="000000"/>
                <w:sz w:val="24"/>
                <w:szCs w:val="24"/>
              </w:rPr>
              <w:t>nhân</w:t>
            </w:r>
            <w:proofErr w:type="spellEnd"/>
            <w:r w:rsidRPr="005B1B2D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B1B2D">
              <w:rPr>
                <w:color w:val="000000"/>
                <w:sz w:val="24"/>
                <w:szCs w:val="24"/>
              </w:rPr>
              <w:t>cặp</w:t>
            </w:r>
            <w:proofErr w:type="spellEnd"/>
            <w:r w:rsidRPr="005B1B2D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B1B2D">
              <w:rPr>
                <w:color w:val="000000"/>
                <w:sz w:val="24"/>
                <w:szCs w:val="24"/>
              </w:rPr>
              <w:t>nhóm</w:t>
            </w:r>
            <w:proofErr w:type="spellEnd"/>
          </w:p>
        </w:tc>
      </w:tr>
      <w:tr w:rsidR="00075840" w:rsidRPr="005B1B2D" w:rsidTr="001C4E37">
        <w:trPr>
          <w:trHeight w:val="70"/>
          <w:jc w:val="center"/>
        </w:trPr>
        <w:tc>
          <w:tcPr>
            <w:tcW w:w="84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5840" w:rsidRPr="005B1B2D" w:rsidRDefault="00075840" w:rsidP="001C4E3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  <w:p w:rsidR="00075840" w:rsidRPr="005B1B2D" w:rsidRDefault="00075840" w:rsidP="001C4E3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B1B2D">
              <w:rPr>
                <w:sz w:val="24"/>
                <w:szCs w:val="24"/>
              </w:rPr>
              <w:t>(</w:t>
            </w:r>
            <w:r w:rsidR="009C286B">
              <w:rPr>
                <w:sz w:val="24"/>
                <w:szCs w:val="24"/>
              </w:rPr>
              <w:t>02</w:t>
            </w:r>
            <w:r w:rsidRPr="005B1B2D">
              <w:rPr>
                <w:sz w:val="24"/>
                <w:szCs w:val="24"/>
              </w:rPr>
              <w:t xml:space="preserve"> – </w:t>
            </w:r>
            <w:r w:rsidR="009C286B">
              <w:rPr>
                <w:sz w:val="24"/>
                <w:szCs w:val="24"/>
              </w:rPr>
              <w:t>07</w:t>
            </w:r>
            <w:r w:rsidRPr="005B1B2D">
              <w:rPr>
                <w:sz w:val="24"/>
                <w:szCs w:val="24"/>
              </w:rPr>
              <w:t>/</w:t>
            </w:r>
            <w:r w:rsidR="009C286B">
              <w:rPr>
                <w:sz w:val="24"/>
                <w:szCs w:val="24"/>
              </w:rPr>
              <w:t>5</w:t>
            </w:r>
            <w:r w:rsidRPr="005B1B2D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5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5840" w:rsidRDefault="00D91E1B" w:rsidP="00075840">
            <w:pPr>
              <w:rPr>
                <w:sz w:val="24"/>
                <w:szCs w:val="24"/>
              </w:rPr>
            </w:pPr>
            <w:r>
              <w:t>The aspect of an ideal translation</w:t>
            </w:r>
          </w:p>
        </w:tc>
        <w:tc>
          <w:tcPr>
            <w:tcW w:w="74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5840" w:rsidRDefault="00D91E1B" w:rsidP="00075840">
            <w:proofErr w:type="spellStart"/>
            <w:r>
              <w:rPr>
                <w:sz w:val="24"/>
                <w:szCs w:val="24"/>
              </w:rPr>
              <w:t>abcde</w:t>
            </w:r>
            <w:proofErr w:type="spellEnd"/>
          </w:p>
        </w:tc>
        <w:tc>
          <w:tcPr>
            <w:tcW w:w="1825" w:type="dxa"/>
            <w:vAlign w:val="center"/>
          </w:tcPr>
          <w:p w:rsidR="00075840" w:rsidRPr="005B1B2D" w:rsidRDefault="00D91E1B" w:rsidP="00075840">
            <w:pPr>
              <w:spacing w:before="40" w:after="4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Seminar</w:t>
            </w:r>
          </w:p>
        </w:tc>
        <w:tc>
          <w:tcPr>
            <w:tcW w:w="3593" w:type="dxa"/>
            <w:shd w:val="clear" w:color="auto" w:fill="auto"/>
            <w:tcMar>
              <w:left w:w="57" w:type="dxa"/>
              <w:right w:w="57" w:type="dxa"/>
            </w:tcMar>
          </w:tcPr>
          <w:p w:rsidR="00075840" w:rsidRDefault="00075840" w:rsidP="00D91E1B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B1B2D">
              <w:rPr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5B1B2D">
              <w:rPr>
                <w:color w:val="000000"/>
                <w:sz w:val="24"/>
                <w:szCs w:val="24"/>
              </w:rPr>
              <w:t>Chuẩn</w:t>
            </w:r>
            <w:proofErr w:type="spellEnd"/>
            <w:r w:rsidRPr="005B1B2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91E1B">
              <w:rPr>
                <w:color w:val="000000"/>
                <w:sz w:val="24"/>
                <w:szCs w:val="24"/>
              </w:rPr>
              <w:t>bị</w:t>
            </w:r>
            <w:proofErr w:type="spellEnd"/>
            <w:r w:rsidR="00D91E1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91E1B">
              <w:rPr>
                <w:color w:val="000000"/>
                <w:sz w:val="24"/>
                <w:szCs w:val="24"/>
              </w:rPr>
              <w:t>trang</w:t>
            </w:r>
            <w:proofErr w:type="spellEnd"/>
            <w:r w:rsidR="00D91E1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91E1B">
              <w:rPr>
                <w:color w:val="000000"/>
                <w:sz w:val="24"/>
                <w:szCs w:val="24"/>
              </w:rPr>
              <w:t>thiết</w:t>
            </w:r>
            <w:proofErr w:type="spellEnd"/>
            <w:r w:rsidR="00D91E1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91E1B">
              <w:rPr>
                <w:color w:val="000000"/>
                <w:sz w:val="24"/>
                <w:szCs w:val="24"/>
              </w:rPr>
              <w:t>bị</w:t>
            </w:r>
            <w:proofErr w:type="spellEnd"/>
            <w:r w:rsidR="00D91E1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91E1B">
              <w:rPr>
                <w:color w:val="000000"/>
                <w:sz w:val="24"/>
                <w:szCs w:val="24"/>
              </w:rPr>
              <w:t>hỗ</w:t>
            </w:r>
            <w:proofErr w:type="spellEnd"/>
            <w:r w:rsidR="00D91E1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91E1B">
              <w:rPr>
                <w:color w:val="000000"/>
                <w:sz w:val="24"/>
                <w:szCs w:val="24"/>
              </w:rPr>
              <w:t>trợ</w:t>
            </w:r>
            <w:proofErr w:type="spellEnd"/>
            <w:r w:rsidR="00D91E1B">
              <w:rPr>
                <w:color w:val="000000"/>
                <w:sz w:val="24"/>
                <w:szCs w:val="24"/>
              </w:rPr>
              <w:t xml:space="preserve"> seminar. </w:t>
            </w:r>
          </w:p>
          <w:p w:rsidR="00D91E1B" w:rsidRPr="005B1B2D" w:rsidRDefault="00D91E1B" w:rsidP="00D91E1B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color w:val="000000"/>
                <w:sz w:val="24"/>
                <w:szCs w:val="24"/>
              </w:rPr>
              <w:t>Chuẩn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bị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kiến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thức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</w:t>
            </w:r>
          </w:p>
        </w:tc>
      </w:tr>
      <w:tr w:rsidR="009C286B" w:rsidRPr="005B1B2D" w:rsidTr="001C4E37">
        <w:trPr>
          <w:trHeight w:val="310"/>
          <w:jc w:val="center"/>
        </w:trPr>
        <w:tc>
          <w:tcPr>
            <w:tcW w:w="84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C286B" w:rsidRPr="005B1B2D" w:rsidRDefault="009C286B" w:rsidP="001C4E3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  <w:p w:rsidR="009C286B" w:rsidRPr="005B1B2D" w:rsidRDefault="009C286B" w:rsidP="001C4E3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B1B2D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09</w:t>
            </w:r>
            <w:r w:rsidRPr="005B1B2D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14</w:t>
            </w:r>
            <w:r w:rsidRPr="005B1B2D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5</w:t>
            </w:r>
            <w:r w:rsidRPr="005B1B2D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5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C286B" w:rsidRPr="005B1B2D" w:rsidRDefault="00D91E1B" w:rsidP="00D91E1B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Analysis of a text</w:t>
            </w:r>
            <w:r w:rsidRPr="005B1B2D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4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C286B" w:rsidRDefault="00D91E1B" w:rsidP="009C286B">
            <w:proofErr w:type="spellStart"/>
            <w:r>
              <w:rPr>
                <w:sz w:val="24"/>
                <w:szCs w:val="24"/>
              </w:rPr>
              <w:t>abcde</w:t>
            </w:r>
            <w:proofErr w:type="spellEnd"/>
          </w:p>
        </w:tc>
        <w:tc>
          <w:tcPr>
            <w:tcW w:w="1825" w:type="dxa"/>
            <w:vAlign w:val="center"/>
          </w:tcPr>
          <w:p w:rsidR="009C286B" w:rsidRPr="005B1B2D" w:rsidRDefault="00D91E1B" w:rsidP="009C286B">
            <w:pPr>
              <w:spacing w:before="40" w:after="40" w:line="240" w:lineRule="auto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Diễn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giảng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thảo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luận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bài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tập</w:t>
            </w:r>
            <w:proofErr w:type="spellEnd"/>
          </w:p>
        </w:tc>
        <w:tc>
          <w:tcPr>
            <w:tcW w:w="3593" w:type="dxa"/>
            <w:shd w:val="clear" w:color="auto" w:fill="auto"/>
            <w:tcMar>
              <w:left w:w="57" w:type="dxa"/>
              <w:right w:w="57" w:type="dxa"/>
            </w:tcMar>
          </w:tcPr>
          <w:p w:rsidR="00D91E1B" w:rsidRPr="005B1B2D" w:rsidRDefault="00D91E1B" w:rsidP="00D91E1B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B1B2D">
              <w:rPr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5B1B2D">
              <w:rPr>
                <w:color w:val="000000"/>
                <w:sz w:val="24"/>
                <w:szCs w:val="24"/>
              </w:rPr>
              <w:t>Chuẩn</w:t>
            </w:r>
            <w:proofErr w:type="spellEnd"/>
            <w:r w:rsidRPr="005B1B2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1B2D">
              <w:rPr>
                <w:color w:val="000000"/>
                <w:sz w:val="24"/>
                <w:szCs w:val="24"/>
              </w:rPr>
              <w:t>bị</w:t>
            </w:r>
            <w:proofErr w:type="spellEnd"/>
            <w:r w:rsidRPr="005B1B2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1B2D">
              <w:rPr>
                <w:color w:val="000000"/>
                <w:sz w:val="24"/>
                <w:szCs w:val="24"/>
              </w:rPr>
              <w:t>trang</w:t>
            </w:r>
            <w:proofErr w:type="spellEnd"/>
            <w:r w:rsidRPr="005B1B2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1B2D">
              <w:rPr>
                <w:color w:val="000000"/>
                <w:sz w:val="24"/>
                <w:szCs w:val="24"/>
              </w:rPr>
              <w:t>thiết</w:t>
            </w:r>
            <w:proofErr w:type="spellEnd"/>
            <w:r w:rsidRPr="005B1B2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1B2D">
              <w:rPr>
                <w:color w:val="000000"/>
                <w:sz w:val="24"/>
                <w:szCs w:val="24"/>
              </w:rPr>
              <w:t>bị</w:t>
            </w:r>
            <w:proofErr w:type="spellEnd"/>
            <w:r w:rsidRPr="005B1B2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1B2D">
              <w:rPr>
                <w:color w:val="000000"/>
                <w:sz w:val="24"/>
                <w:szCs w:val="24"/>
              </w:rPr>
              <w:t>hỗ</w:t>
            </w:r>
            <w:proofErr w:type="spellEnd"/>
            <w:r w:rsidRPr="005B1B2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1B2D">
              <w:rPr>
                <w:color w:val="000000"/>
                <w:sz w:val="24"/>
                <w:szCs w:val="24"/>
              </w:rPr>
              <w:t>trợ</w:t>
            </w:r>
            <w:proofErr w:type="spellEnd"/>
            <w:r w:rsidRPr="005B1B2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1B2D">
              <w:rPr>
                <w:color w:val="000000"/>
                <w:sz w:val="24"/>
                <w:szCs w:val="24"/>
              </w:rPr>
              <w:t>học</w:t>
            </w:r>
            <w:proofErr w:type="spellEnd"/>
            <w:r w:rsidRPr="005B1B2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1B2D">
              <w:rPr>
                <w:color w:val="000000"/>
                <w:sz w:val="24"/>
                <w:szCs w:val="24"/>
              </w:rPr>
              <w:t>tập</w:t>
            </w:r>
            <w:proofErr w:type="spellEnd"/>
          </w:p>
          <w:p w:rsidR="00D91E1B" w:rsidRPr="005B1B2D" w:rsidRDefault="00D91E1B" w:rsidP="00D91E1B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B1B2D">
              <w:rPr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5B1B2D">
              <w:rPr>
                <w:color w:val="000000"/>
                <w:sz w:val="24"/>
                <w:szCs w:val="24"/>
              </w:rPr>
              <w:t>chuẩn</w:t>
            </w:r>
            <w:proofErr w:type="spellEnd"/>
            <w:r w:rsidRPr="005B1B2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1B2D">
              <w:rPr>
                <w:color w:val="000000"/>
                <w:sz w:val="24"/>
                <w:szCs w:val="24"/>
              </w:rPr>
              <w:t>bị</w:t>
            </w:r>
            <w:proofErr w:type="spellEnd"/>
            <w:r w:rsidRPr="005B1B2D">
              <w:rPr>
                <w:color w:val="000000"/>
                <w:sz w:val="24"/>
                <w:szCs w:val="24"/>
              </w:rPr>
              <w:t xml:space="preserve"> ý </w:t>
            </w:r>
            <w:proofErr w:type="spellStart"/>
            <w:r w:rsidRPr="005B1B2D">
              <w:rPr>
                <w:color w:val="000000"/>
                <w:sz w:val="24"/>
                <w:szCs w:val="24"/>
              </w:rPr>
              <w:t>kiến</w:t>
            </w:r>
            <w:proofErr w:type="spellEnd"/>
            <w:r w:rsidRPr="005B1B2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1B2D">
              <w:rPr>
                <w:color w:val="000000"/>
                <w:sz w:val="24"/>
                <w:szCs w:val="24"/>
              </w:rPr>
              <w:t>phản</w:t>
            </w:r>
            <w:proofErr w:type="spellEnd"/>
            <w:r w:rsidRPr="005B1B2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1B2D">
              <w:rPr>
                <w:color w:val="000000"/>
                <w:sz w:val="24"/>
                <w:szCs w:val="24"/>
              </w:rPr>
              <w:t>biện</w:t>
            </w:r>
            <w:proofErr w:type="spellEnd"/>
          </w:p>
          <w:p w:rsidR="009C286B" w:rsidRPr="005B1B2D" w:rsidRDefault="00D91E1B" w:rsidP="00D91E1B">
            <w:pPr>
              <w:spacing w:line="240" w:lineRule="auto"/>
              <w:rPr>
                <w:color w:val="000000"/>
                <w:sz w:val="24"/>
                <w:szCs w:val="24"/>
                <w:highlight w:val="green"/>
              </w:rPr>
            </w:pPr>
            <w:r w:rsidRPr="005B1B2D">
              <w:rPr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5B1B2D">
              <w:rPr>
                <w:color w:val="000000"/>
                <w:sz w:val="24"/>
                <w:szCs w:val="24"/>
              </w:rPr>
              <w:t>trao</w:t>
            </w:r>
            <w:proofErr w:type="spellEnd"/>
            <w:r w:rsidRPr="005B1B2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1B2D">
              <w:rPr>
                <w:color w:val="000000"/>
                <w:sz w:val="24"/>
                <w:szCs w:val="24"/>
              </w:rPr>
              <w:t>đổi</w:t>
            </w:r>
            <w:proofErr w:type="spellEnd"/>
            <w:r w:rsidRPr="005B1B2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1B2D">
              <w:rPr>
                <w:color w:val="000000"/>
                <w:sz w:val="24"/>
                <w:szCs w:val="24"/>
              </w:rPr>
              <w:t>thảo</w:t>
            </w:r>
            <w:proofErr w:type="spellEnd"/>
            <w:r w:rsidRPr="005B1B2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1B2D">
              <w:rPr>
                <w:color w:val="000000"/>
                <w:sz w:val="24"/>
                <w:szCs w:val="24"/>
              </w:rPr>
              <w:t>luận</w:t>
            </w:r>
            <w:proofErr w:type="spellEnd"/>
            <w:r w:rsidRPr="005B1B2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1B2D">
              <w:rPr>
                <w:color w:val="000000"/>
                <w:sz w:val="24"/>
                <w:szCs w:val="24"/>
              </w:rPr>
              <w:t>cá</w:t>
            </w:r>
            <w:proofErr w:type="spellEnd"/>
            <w:r w:rsidRPr="005B1B2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1B2D">
              <w:rPr>
                <w:color w:val="000000"/>
                <w:sz w:val="24"/>
                <w:szCs w:val="24"/>
              </w:rPr>
              <w:t>nhân</w:t>
            </w:r>
            <w:proofErr w:type="spellEnd"/>
            <w:r w:rsidRPr="005B1B2D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B1B2D">
              <w:rPr>
                <w:color w:val="000000"/>
                <w:sz w:val="24"/>
                <w:szCs w:val="24"/>
              </w:rPr>
              <w:t>cặp</w:t>
            </w:r>
            <w:proofErr w:type="spellEnd"/>
            <w:r w:rsidRPr="005B1B2D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B1B2D">
              <w:rPr>
                <w:color w:val="000000"/>
                <w:sz w:val="24"/>
                <w:szCs w:val="24"/>
              </w:rPr>
              <w:t>nhóm</w:t>
            </w:r>
            <w:proofErr w:type="spellEnd"/>
          </w:p>
        </w:tc>
      </w:tr>
      <w:tr w:rsidR="009C286B" w:rsidRPr="005B1B2D" w:rsidTr="001C4E37">
        <w:trPr>
          <w:trHeight w:val="1218"/>
          <w:jc w:val="center"/>
        </w:trPr>
        <w:tc>
          <w:tcPr>
            <w:tcW w:w="84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C286B" w:rsidRPr="005B1B2D" w:rsidRDefault="009C286B" w:rsidP="001C4E3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  <w:p w:rsidR="009C286B" w:rsidRPr="005B1B2D" w:rsidRDefault="009C286B" w:rsidP="001C4E3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B1B2D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16</w:t>
            </w:r>
            <w:r w:rsidRPr="005B1B2D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21</w:t>
            </w:r>
            <w:r w:rsidRPr="005B1B2D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5</w:t>
            </w:r>
            <w:r w:rsidRPr="005B1B2D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5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C286B" w:rsidRPr="005B1B2D" w:rsidRDefault="00D91E1B" w:rsidP="00D91E1B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Analysis of a text</w:t>
            </w:r>
            <w:r w:rsidRPr="005B1B2D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4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C286B" w:rsidRDefault="00D91E1B" w:rsidP="009C286B">
            <w:proofErr w:type="spellStart"/>
            <w:r>
              <w:rPr>
                <w:sz w:val="24"/>
                <w:szCs w:val="24"/>
              </w:rPr>
              <w:t>abcde</w:t>
            </w:r>
            <w:proofErr w:type="spellEnd"/>
          </w:p>
        </w:tc>
        <w:tc>
          <w:tcPr>
            <w:tcW w:w="1825" w:type="dxa"/>
            <w:vAlign w:val="center"/>
          </w:tcPr>
          <w:p w:rsidR="009C286B" w:rsidRPr="005B1B2D" w:rsidRDefault="00D91E1B" w:rsidP="009C286B">
            <w:pPr>
              <w:spacing w:before="40" w:after="4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Seminar</w:t>
            </w:r>
          </w:p>
        </w:tc>
        <w:tc>
          <w:tcPr>
            <w:tcW w:w="3593" w:type="dxa"/>
            <w:shd w:val="clear" w:color="auto" w:fill="auto"/>
            <w:tcMar>
              <w:left w:w="57" w:type="dxa"/>
              <w:right w:w="57" w:type="dxa"/>
            </w:tcMar>
          </w:tcPr>
          <w:p w:rsidR="00D91E1B" w:rsidRDefault="00D91E1B" w:rsidP="00D91E1B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B1B2D">
              <w:rPr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5B1B2D">
              <w:rPr>
                <w:color w:val="000000"/>
                <w:sz w:val="24"/>
                <w:szCs w:val="24"/>
              </w:rPr>
              <w:t>Chuẩn</w:t>
            </w:r>
            <w:proofErr w:type="spellEnd"/>
            <w:r w:rsidRPr="005B1B2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bị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trang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thiết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bị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hỗ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trợ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seminar. </w:t>
            </w:r>
          </w:p>
          <w:p w:rsidR="009C286B" w:rsidRPr="005B1B2D" w:rsidRDefault="00D91E1B" w:rsidP="00D91E1B">
            <w:pPr>
              <w:spacing w:line="240" w:lineRule="auto"/>
              <w:rPr>
                <w:color w:val="000000"/>
                <w:sz w:val="24"/>
                <w:szCs w:val="24"/>
                <w:highlight w:val="green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color w:val="000000"/>
                <w:sz w:val="24"/>
                <w:szCs w:val="24"/>
              </w:rPr>
              <w:t>Chuẩn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bị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kiến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thức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075840" w:rsidRPr="005B1B2D" w:rsidTr="001C4E37">
        <w:trPr>
          <w:trHeight w:val="1218"/>
          <w:jc w:val="center"/>
        </w:trPr>
        <w:tc>
          <w:tcPr>
            <w:tcW w:w="84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5840" w:rsidRPr="005B1B2D" w:rsidRDefault="00075840" w:rsidP="001C4E3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13 </w:t>
            </w:r>
            <w:r w:rsidR="001C4E37">
              <w:rPr>
                <w:color w:val="000000"/>
                <w:sz w:val="24"/>
                <w:szCs w:val="24"/>
              </w:rPr>
              <w:t>–</w:t>
            </w:r>
            <w:r>
              <w:rPr>
                <w:color w:val="000000"/>
                <w:sz w:val="24"/>
                <w:szCs w:val="24"/>
              </w:rPr>
              <w:t xml:space="preserve"> 15</w:t>
            </w:r>
          </w:p>
          <w:p w:rsidR="00075840" w:rsidRPr="005B1B2D" w:rsidRDefault="00075840" w:rsidP="001C4E3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B1B2D">
              <w:rPr>
                <w:sz w:val="24"/>
                <w:szCs w:val="24"/>
              </w:rPr>
              <w:t>(</w:t>
            </w:r>
            <w:r w:rsidR="009C286B">
              <w:rPr>
                <w:sz w:val="24"/>
                <w:szCs w:val="24"/>
              </w:rPr>
              <w:t>23/5</w:t>
            </w:r>
            <w:r>
              <w:rPr>
                <w:sz w:val="24"/>
                <w:szCs w:val="24"/>
              </w:rPr>
              <w:t xml:space="preserve"> – 1</w:t>
            </w:r>
            <w:r w:rsidR="009C286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/</w:t>
            </w:r>
            <w:r w:rsidR="009C286B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5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5840" w:rsidRPr="005B1B2D" w:rsidRDefault="00075840" w:rsidP="001C4E37">
            <w:pPr>
              <w:spacing w:line="240" w:lineRule="auto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Ôn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tập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&amp; </w:t>
            </w:r>
            <w:proofErr w:type="spellStart"/>
            <w:r>
              <w:rPr>
                <w:color w:val="000000"/>
                <w:sz w:val="24"/>
                <w:szCs w:val="24"/>
              </w:rPr>
              <w:t>t</w:t>
            </w:r>
            <w:r w:rsidRPr="005B1B2D">
              <w:rPr>
                <w:color w:val="000000"/>
                <w:sz w:val="24"/>
                <w:szCs w:val="24"/>
              </w:rPr>
              <w:t>hi</w:t>
            </w:r>
            <w:proofErr w:type="spellEnd"/>
            <w:r w:rsidRPr="005B1B2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1B2D">
              <w:rPr>
                <w:color w:val="000000"/>
                <w:sz w:val="24"/>
                <w:szCs w:val="24"/>
              </w:rPr>
              <w:t>cuối</w:t>
            </w:r>
            <w:proofErr w:type="spellEnd"/>
            <w:r w:rsidRPr="005B1B2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1B2D">
              <w:rPr>
                <w:color w:val="000000"/>
                <w:sz w:val="24"/>
                <w:szCs w:val="24"/>
              </w:rPr>
              <w:t>kỳ</w:t>
            </w:r>
            <w:proofErr w:type="spellEnd"/>
          </w:p>
        </w:tc>
        <w:tc>
          <w:tcPr>
            <w:tcW w:w="74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5840" w:rsidRPr="005B1B2D" w:rsidRDefault="00D91E1B" w:rsidP="00075840">
            <w:pPr>
              <w:spacing w:before="40" w:after="40" w:line="240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abcde</w:t>
            </w:r>
            <w:proofErr w:type="spellEnd"/>
          </w:p>
        </w:tc>
        <w:tc>
          <w:tcPr>
            <w:tcW w:w="1825" w:type="dxa"/>
            <w:vAlign w:val="center"/>
          </w:tcPr>
          <w:p w:rsidR="00075840" w:rsidRPr="005B1B2D" w:rsidRDefault="00D91E1B" w:rsidP="001C4E37">
            <w:pPr>
              <w:spacing w:line="240" w:lineRule="auto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Diễn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giảng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thảo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luận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bài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tập</w:t>
            </w:r>
            <w:proofErr w:type="spellEnd"/>
          </w:p>
        </w:tc>
        <w:tc>
          <w:tcPr>
            <w:tcW w:w="3593" w:type="dxa"/>
            <w:shd w:val="clear" w:color="auto" w:fill="auto"/>
            <w:tcMar>
              <w:left w:w="57" w:type="dxa"/>
              <w:right w:w="57" w:type="dxa"/>
            </w:tcMar>
          </w:tcPr>
          <w:p w:rsidR="00D91E1B" w:rsidRPr="005B1B2D" w:rsidRDefault="00D91E1B" w:rsidP="00D91E1B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B1B2D">
              <w:rPr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5B1B2D">
              <w:rPr>
                <w:color w:val="000000"/>
                <w:sz w:val="24"/>
                <w:szCs w:val="24"/>
              </w:rPr>
              <w:t>Chuẩn</w:t>
            </w:r>
            <w:proofErr w:type="spellEnd"/>
            <w:r w:rsidRPr="005B1B2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1B2D">
              <w:rPr>
                <w:color w:val="000000"/>
                <w:sz w:val="24"/>
                <w:szCs w:val="24"/>
              </w:rPr>
              <w:t>bị</w:t>
            </w:r>
            <w:proofErr w:type="spellEnd"/>
            <w:r w:rsidRPr="005B1B2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1B2D">
              <w:rPr>
                <w:color w:val="000000"/>
                <w:sz w:val="24"/>
                <w:szCs w:val="24"/>
              </w:rPr>
              <w:t>trang</w:t>
            </w:r>
            <w:proofErr w:type="spellEnd"/>
            <w:r w:rsidRPr="005B1B2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1B2D">
              <w:rPr>
                <w:color w:val="000000"/>
                <w:sz w:val="24"/>
                <w:szCs w:val="24"/>
              </w:rPr>
              <w:t>thiết</w:t>
            </w:r>
            <w:proofErr w:type="spellEnd"/>
            <w:r w:rsidRPr="005B1B2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1B2D">
              <w:rPr>
                <w:color w:val="000000"/>
                <w:sz w:val="24"/>
                <w:szCs w:val="24"/>
              </w:rPr>
              <w:t>bị</w:t>
            </w:r>
            <w:proofErr w:type="spellEnd"/>
            <w:r w:rsidRPr="005B1B2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1B2D">
              <w:rPr>
                <w:color w:val="000000"/>
                <w:sz w:val="24"/>
                <w:szCs w:val="24"/>
              </w:rPr>
              <w:t>hỗ</w:t>
            </w:r>
            <w:proofErr w:type="spellEnd"/>
            <w:r w:rsidRPr="005B1B2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1B2D">
              <w:rPr>
                <w:color w:val="000000"/>
                <w:sz w:val="24"/>
                <w:szCs w:val="24"/>
              </w:rPr>
              <w:t>trợ</w:t>
            </w:r>
            <w:proofErr w:type="spellEnd"/>
            <w:r w:rsidRPr="005B1B2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1B2D">
              <w:rPr>
                <w:color w:val="000000"/>
                <w:sz w:val="24"/>
                <w:szCs w:val="24"/>
              </w:rPr>
              <w:t>học</w:t>
            </w:r>
            <w:proofErr w:type="spellEnd"/>
            <w:r w:rsidRPr="005B1B2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1B2D">
              <w:rPr>
                <w:color w:val="000000"/>
                <w:sz w:val="24"/>
                <w:szCs w:val="24"/>
              </w:rPr>
              <w:t>tập</w:t>
            </w:r>
            <w:proofErr w:type="spellEnd"/>
          </w:p>
          <w:p w:rsidR="00D91E1B" w:rsidRPr="005B1B2D" w:rsidRDefault="00D91E1B" w:rsidP="00D91E1B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B1B2D">
              <w:rPr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5B1B2D">
              <w:rPr>
                <w:color w:val="000000"/>
                <w:sz w:val="24"/>
                <w:szCs w:val="24"/>
              </w:rPr>
              <w:t>chuẩn</w:t>
            </w:r>
            <w:proofErr w:type="spellEnd"/>
            <w:r w:rsidRPr="005B1B2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1B2D">
              <w:rPr>
                <w:color w:val="000000"/>
                <w:sz w:val="24"/>
                <w:szCs w:val="24"/>
              </w:rPr>
              <w:t>bị</w:t>
            </w:r>
            <w:proofErr w:type="spellEnd"/>
            <w:r w:rsidRPr="005B1B2D">
              <w:rPr>
                <w:color w:val="000000"/>
                <w:sz w:val="24"/>
                <w:szCs w:val="24"/>
              </w:rPr>
              <w:t xml:space="preserve"> ý </w:t>
            </w:r>
            <w:proofErr w:type="spellStart"/>
            <w:r w:rsidRPr="005B1B2D">
              <w:rPr>
                <w:color w:val="000000"/>
                <w:sz w:val="24"/>
                <w:szCs w:val="24"/>
              </w:rPr>
              <w:t>kiến</w:t>
            </w:r>
            <w:proofErr w:type="spellEnd"/>
            <w:r w:rsidRPr="005B1B2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1B2D">
              <w:rPr>
                <w:color w:val="000000"/>
                <w:sz w:val="24"/>
                <w:szCs w:val="24"/>
              </w:rPr>
              <w:t>phản</w:t>
            </w:r>
            <w:proofErr w:type="spellEnd"/>
            <w:r w:rsidRPr="005B1B2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1B2D">
              <w:rPr>
                <w:color w:val="000000"/>
                <w:sz w:val="24"/>
                <w:szCs w:val="24"/>
              </w:rPr>
              <w:t>biện</w:t>
            </w:r>
            <w:proofErr w:type="spellEnd"/>
          </w:p>
          <w:p w:rsidR="00075840" w:rsidRPr="005B1B2D" w:rsidRDefault="00D91E1B" w:rsidP="00D91E1B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B1B2D">
              <w:rPr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5B1B2D">
              <w:rPr>
                <w:color w:val="000000"/>
                <w:sz w:val="24"/>
                <w:szCs w:val="24"/>
              </w:rPr>
              <w:t>trao</w:t>
            </w:r>
            <w:proofErr w:type="spellEnd"/>
            <w:r w:rsidRPr="005B1B2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1B2D">
              <w:rPr>
                <w:color w:val="000000"/>
                <w:sz w:val="24"/>
                <w:szCs w:val="24"/>
              </w:rPr>
              <w:t>đổi</w:t>
            </w:r>
            <w:proofErr w:type="spellEnd"/>
            <w:r w:rsidRPr="005B1B2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1B2D">
              <w:rPr>
                <w:color w:val="000000"/>
                <w:sz w:val="24"/>
                <w:szCs w:val="24"/>
              </w:rPr>
              <w:t>thảo</w:t>
            </w:r>
            <w:proofErr w:type="spellEnd"/>
            <w:r w:rsidRPr="005B1B2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1B2D">
              <w:rPr>
                <w:color w:val="000000"/>
                <w:sz w:val="24"/>
                <w:szCs w:val="24"/>
              </w:rPr>
              <w:t>luận</w:t>
            </w:r>
            <w:proofErr w:type="spellEnd"/>
            <w:r w:rsidRPr="005B1B2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1B2D">
              <w:rPr>
                <w:color w:val="000000"/>
                <w:sz w:val="24"/>
                <w:szCs w:val="24"/>
              </w:rPr>
              <w:t>cá</w:t>
            </w:r>
            <w:proofErr w:type="spellEnd"/>
            <w:r w:rsidRPr="005B1B2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1B2D">
              <w:rPr>
                <w:color w:val="000000"/>
                <w:sz w:val="24"/>
                <w:szCs w:val="24"/>
              </w:rPr>
              <w:t>nhân</w:t>
            </w:r>
            <w:proofErr w:type="spellEnd"/>
            <w:r w:rsidRPr="005B1B2D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B1B2D">
              <w:rPr>
                <w:color w:val="000000"/>
                <w:sz w:val="24"/>
                <w:szCs w:val="24"/>
              </w:rPr>
              <w:t>cặp</w:t>
            </w:r>
            <w:proofErr w:type="spellEnd"/>
            <w:r w:rsidRPr="005B1B2D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B1B2D">
              <w:rPr>
                <w:color w:val="000000"/>
                <w:sz w:val="24"/>
                <w:szCs w:val="24"/>
              </w:rPr>
              <w:t>nhóm</w:t>
            </w:r>
            <w:proofErr w:type="spellEnd"/>
          </w:p>
        </w:tc>
      </w:tr>
    </w:tbl>
    <w:p w:rsidR="00ED36E9" w:rsidRPr="0053221C" w:rsidRDefault="00D135DA" w:rsidP="00ED36E9">
      <w:pPr>
        <w:spacing w:before="120" w:after="60" w:line="240" w:lineRule="auto"/>
        <w:jc w:val="both"/>
        <w:rPr>
          <w:i/>
          <w:color w:val="0000FF"/>
          <w:sz w:val="24"/>
          <w:szCs w:val="24"/>
        </w:rPr>
      </w:pPr>
      <w:r>
        <w:rPr>
          <w:b/>
          <w:color w:val="000000"/>
          <w:sz w:val="24"/>
          <w:szCs w:val="24"/>
        </w:rPr>
        <w:t>9</w:t>
      </w:r>
      <w:r w:rsidR="00ED36E9" w:rsidRPr="0053221C">
        <w:rPr>
          <w:b/>
          <w:color w:val="000000"/>
          <w:sz w:val="24"/>
          <w:szCs w:val="24"/>
        </w:rPr>
        <w:t xml:space="preserve">. </w:t>
      </w:r>
      <w:proofErr w:type="spellStart"/>
      <w:r w:rsidR="00ED36E9" w:rsidRPr="0053221C">
        <w:rPr>
          <w:b/>
          <w:color w:val="000000"/>
          <w:sz w:val="24"/>
          <w:szCs w:val="24"/>
        </w:rPr>
        <w:t>Yêu</w:t>
      </w:r>
      <w:proofErr w:type="spellEnd"/>
      <w:r w:rsidR="00ED36E9" w:rsidRPr="0053221C">
        <w:rPr>
          <w:b/>
          <w:color w:val="000000"/>
          <w:sz w:val="24"/>
          <w:szCs w:val="24"/>
        </w:rPr>
        <w:t xml:space="preserve"> </w:t>
      </w:r>
      <w:proofErr w:type="spellStart"/>
      <w:r w:rsidR="00ED36E9" w:rsidRPr="0053221C">
        <w:rPr>
          <w:b/>
          <w:color w:val="000000"/>
          <w:sz w:val="24"/>
          <w:szCs w:val="24"/>
        </w:rPr>
        <w:t>cầu</w:t>
      </w:r>
      <w:proofErr w:type="spellEnd"/>
      <w:r w:rsidR="00ED36E9" w:rsidRPr="0053221C">
        <w:rPr>
          <w:b/>
          <w:color w:val="000000"/>
          <w:sz w:val="24"/>
          <w:szCs w:val="24"/>
        </w:rPr>
        <w:t xml:space="preserve"> </w:t>
      </w:r>
      <w:proofErr w:type="spellStart"/>
      <w:r w:rsidR="00ED36E9" w:rsidRPr="0053221C">
        <w:rPr>
          <w:b/>
          <w:color w:val="000000"/>
          <w:sz w:val="24"/>
          <w:szCs w:val="24"/>
        </w:rPr>
        <w:t>của</w:t>
      </w:r>
      <w:proofErr w:type="spellEnd"/>
      <w:r w:rsidR="00ED36E9" w:rsidRPr="0053221C">
        <w:rPr>
          <w:b/>
          <w:color w:val="000000"/>
          <w:sz w:val="24"/>
          <w:szCs w:val="24"/>
        </w:rPr>
        <w:t xml:space="preserve"> </w:t>
      </w:r>
      <w:proofErr w:type="spellStart"/>
      <w:r w:rsidR="00ED36E9" w:rsidRPr="0053221C">
        <w:rPr>
          <w:b/>
          <w:color w:val="000000"/>
          <w:sz w:val="24"/>
          <w:szCs w:val="24"/>
        </w:rPr>
        <w:t>giảng</w:t>
      </w:r>
      <w:proofErr w:type="spellEnd"/>
      <w:r w:rsidR="00ED36E9" w:rsidRPr="0053221C">
        <w:rPr>
          <w:b/>
          <w:color w:val="000000"/>
          <w:sz w:val="24"/>
          <w:szCs w:val="24"/>
        </w:rPr>
        <w:t xml:space="preserve"> </w:t>
      </w:r>
      <w:proofErr w:type="spellStart"/>
      <w:r w:rsidR="00ED36E9" w:rsidRPr="0053221C">
        <w:rPr>
          <w:b/>
          <w:color w:val="000000"/>
          <w:sz w:val="24"/>
          <w:szCs w:val="24"/>
        </w:rPr>
        <w:t>viên</w:t>
      </w:r>
      <w:proofErr w:type="spellEnd"/>
      <w:r w:rsidR="00ED36E9" w:rsidRPr="0053221C">
        <w:rPr>
          <w:b/>
          <w:color w:val="000000"/>
          <w:sz w:val="24"/>
          <w:szCs w:val="24"/>
        </w:rPr>
        <w:t xml:space="preserve"> </w:t>
      </w:r>
      <w:proofErr w:type="spellStart"/>
      <w:r w:rsidR="00ED36E9" w:rsidRPr="0053221C">
        <w:rPr>
          <w:b/>
          <w:color w:val="000000"/>
          <w:sz w:val="24"/>
          <w:szCs w:val="24"/>
        </w:rPr>
        <w:t>đối</w:t>
      </w:r>
      <w:proofErr w:type="spellEnd"/>
      <w:r w:rsidR="00ED36E9" w:rsidRPr="0053221C">
        <w:rPr>
          <w:b/>
          <w:color w:val="000000"/>
          <w:sz w:val="24"/>
          <w:szCs w:val="24"/>
        </w:rPr>
        <w:t xml:space="preserve"> </w:t>
      </w:r>
      <w:proofErr w:type="spellStart"/>
      <w:r w:rsidR="00ED36E9" w:rsidRPr="0053221C">
        <w:rPr>
          <w:b/>
          <w:color w:val="000000"/>
          <w:sz w:val="24"/>
          <w:szCs w:val="24"/>
        </w:rPr>
        <w:t>với</w:t>
      </w:r>
      <w:proofErr w:type="spellEnd"/>
      <w:r w:rsidR="00ED36E9" w:rsidRPr="0053221C">
        <w:rPr>
          <w:b/>
          <w:color w:val="000000"/>
          <w:sz w:val="24"/>
          <w:szCs w:val="24"/>
        </w:rPr>
        <w:t xml:space="preserve"> </w:t>
      </w:r>
      <w:proofErr w:type="spellStart"/>
      <w:r w:rsidR="00ED36E9" w:rsidRPr="0053221C">
        <w:rPr>
          <w:b/>
          <w:color w:val="000000"/>
          <w:sz w:val="24"/>
          <w:szCs w:val="24"/>
        </w:rPr>
        <w:t>học</w:t>
      </w:r>
      <w:proofErr w:type="spellEnd"/>
      <w:r w:rsidR="00ED36E9" w:rsidRPr="0053221C">
        <w:rPr>
          <w:b/>
          <w:color w:val="000000"/>
          <w:sz w:val="24"/>
          <w:szCs w:val="24"/>
        </w:rPr>
        <w:t xml:space="preserve"> </w:t>
      </w:r>
      <w:proofErr w:type="spellStart"/>
      <w:r w:rsidR="00ED36E9" w:rsidRPr="0053221C">
        <w:rPr>
          <w:b/>
          <w:color w:val="000000"/>
          <w:sz w:val="24"/>
          <w:szCs w:val="24"/>
        </w:rPr>
        <w:t>phần</w:t>
      </w:r>
      <w:proofErr w:type="spellEnd"/>
      <w:r w:rsidR="00ED36E9" w:rsidRPr="0053221C">
        <w:rPr>
          <w:b/>
          <w:color w:val="000000"/>
          <w:sz w:val="24"/>
          <w:szCs w:val="24"/>
        </w:rPr>
        <w:t>:</w:t>
      </w:r>
      <w:r w:rsidR="00ED36E9" w:rsidRPr="0053221C">
        <w:rPr>
          <w:color w:val="000000"/>
          <w:sz w:val="24"/>
          <w:szCs w:val="24"/>
        </w:rPr>
        <w:tab/>
      </w:r>
    </w:p>
    <w:p w:rsidR="00ED36E9" w:rsidRPr="000C6DD1" w:rsidRDefault="00ED36E9" w:rsidP="00ED36E9">
      <w:pPr>
        <w:jc w:val="both"/>
        <w:rPr>
          <w:bCs/>
          <w:sz w:val="24"/>
          <w:szCs w:val="24"/>
        </w:rPr>
      </w:pPr>
      <w:r w:rsidRPr="000C6DD1">
        <w:rPr>
          <w:bCs/>
          <w:sz w:val="24"/>
          <w:szCs w:val="24"/>
        </w:rPr>
        <w:t xml:space="preserve">- SV </w:t>
      </w:r>
      <w:proofErr w:type="spellStart"/>
      <w:r w:rsidRPr="000C6DD1">
        <w:rPr>
          <w:bCs/>
          <w:sz w:val="24"/>
          <w:szCs w:val="24"/>
        </w:rPr>
        <w:t>có</w:t>
      </w:r>
      <w:proofErr w:type="spellEnd"/>
      <w:r w:rsidRPr="000C6DD1">
        <w:rPr>
          <w:bCs/>
          <w:sz w:val="24"/>
          <w:szCs w:val="24"/>
        </w:rPr>
        <w:t xml:space="preserve"> </w:t>
      </w:r>
      <w:proofErr w:type="spellStart"/>
      <w:r w:rsidRPr="000C6DD1">
        <w:rPr>
          <w:bCs/>
          <w:sz w:val="24"/>
          <w:szCs w:val="24"/>
        </w:rPr>
        <w:t>đầy</w:t>
      </w:r>
      <w:proofErr w:type="spellEnd"/>
      <w:r w:rsidRPr="000C6DD1">
        <w:rPr>
          <w:bCs/>
          <w:sz w:val="24"/>
          <w:szCs w:val="24"/>
        </w:rPr>
        <w:t xml:space="preserve"> </w:t>
      </w:r>
      <w:proofErr w:type="spellStart"/>
      <w:r w:rsidRPr="000C6DD1">
        <w:rPr>
          <w:bCs/>
          <w:sz w:val="24"/>
          <w:szCs w:val="24"/>
        </w:rPr>
        <w:t>đủ</w:t>
      </w:r>
      <w:proofErr w:type="spellEnd"/>
      <w:r w:rsidRPr="000C6DD1">
        <w:rPr>
          <w:bCs/>
          <w:sz w:val="24"/>
          <w:szCs w:val="24"/>
        </w:rPr>
        <w:t xml:space="preserve"> </w:t>
      </w:r>
      <w:proofErr w:type="spellStart"/>
      <w:r w:rsidRPr="000C6DD1">
        <w:rPr>
          <w:bCs/>
          <w:sz w:val="24"/>
          <w:szCs w:val="24"/>
        </w:rPr>
        <w:t>tài</w:t>
      </w:r>
      <w:proofErr w:type="spellEnd"/>
      <w:r w:rsidRPr="000C6DD1">
        <w:rPr>
          <w:bCs/>
          <w:sz w:val="24"/>
          <w:szCs w:val="24"/>
        </w:rPr>
        <w:t xml:space="preserve"> </w:t>
      </w:r>
      <w:proofErr w:type="spellStart"/>
      <w:r w:rsidRPr="000C6DD1">
        <w:rPr>
          <w:bCs/>
          <w:sz w:val="24"/>
          <w:szCs w:val="24"/>
        </w:rPr>
        <w:t>liệu</w:t>
      </w:r>
      <w:proofErr w:type="spellEnd"/>
      <w:r w:rsidRPr="000C6DD1">
        <w:rPr>
          <w:bCs/>
          <w:sz w:val="24"/>
          <w:szCs w:val="24"/>
        </w:rPr>
        <w:t xml:space="preserve"> </w:t>
      </w:r>
      <w:proofErr w:type="spellStart"/>
      <w:r w:rsidRPr="000C6DD1">
        <w:rPr>
          <w:bCs/>
          <w:sz w:val="24"/>
          <w:szCs w:val="24"/>
        </w:rPr>
        <w:t>và</w:t>
      </w:r>
      <w:proofErr w:type="spellEnd"/>
      <w:r w:rsidRPr="000C6DD1"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phương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tiện</w:t>
      </w:r>
      <w:proofErr w:type="spellEnd"/>
      <w:r>
        <w:rPr>
          <w:bCs/>
          <w:sz w:val="24"/>
          <w:szCs w:val="24"/>
        </w:rPr>
        <w:t xml:space="preserve">, </w:t>
      </w:r>
      <w:proofErr w:type="spellStart"/>
      <w:r w:rsidRPr="000C6DD1">
        <w:rPr>
          <w:bCs/>
          <w:sz w:val="24"/>
          <w:szCs w:val="24"/>
        </w:rPr>
        <w:t>công</w:t>
      </w:r>
      <w:proofErr w:type="spellEnd"/>
      <w:r w:rsidRPr="000C6DD1">
        <w:rPr>
          <w:bCs/>
          <w:sz w:val="24"/>
          <w:szCs w:val="24"/>
        </w:rPr>
        <w:t xml:space="preserve"> </w:t>
      </w:r>
      <w:proofErr w:type="spellStart"/>
      <w:r w:rsidRPr="000C6DD1">
        <w:rPr>
          <w:bCs/>
          <w:sz w:val="24"/>
          <w:szCs w:val="24"/>
        </w:rPr>
        <w:t>cụ</w:t>
      </w:r>
      <w:proofErr w:type="spellEnd"/>
      <w:r w:rsidRPr="000C6DD1">
        <w:rPr>
          <w:bCs/>
          <w:sz w:val="24"/>
          <w:szCs w:val="24"/>
        </w:rPr>
        <w:t xml:space="preserve"> </w:t>
      </w:r>
      <w:proofErr w:type="spellStart"/>
      <w:r w:rsidRPr="000C6DD1">
        <w:rPr>
          <w:bCs/>
          <w:sz w:val="24"/>
          <w:szCs w:val="24"/>
        </w:rPr>
        <w:t>học</w:t>
      </w:r>
      <w:proofErr w:type="spellEnd"/>
      <w:r w:rsidRPr="000C6DD1">
        <w:rPr>
          <w:bCs/>
          <w:sz w:val="24"/>
          <w:szCs w:val="24"/>
        </w:rPr>
        <w:t xml:space="preserve"> </w:t>
      </w:r>
      <w:proofErr w:type="spellStart"/>
      <w:r w:rsidRPr="000C6DD1">
        <w:rPr>
          <w:bCs/>
          <w:sz w:val="24"/>
          <w:szCs w:val="24"/>
        </w:rPr>
        <w:t>tập</w:t>
      </w:r>
      <w:proofErr w:type="spellEnd"/>
      <w:r w:rsidRPr="000C6DD1">
        <w:rPr>
          <w:bCs/>
          <w:sz w:val="24"/>
          <w:szCs w:val="24"/>
        </w:rPr>
        <w:t xml:space="preserve"> </w:t>
      </w:r>
      <w:proofErr w:type="spellStart"/>
      <w:r w:rsidRPr="000C6DD1">
        <w:rPr>
          <w:bCs/>
          <w:sz w:val="24"/>
          <w:szCs w:val="24"/>
        </w:rPr>
        <w:t>cần</w:t>
      </w:r>
      <w:proofErr w:type="spellEnd"/>
      <w:r w:rsidRPr="000C6DD1">
        <w:rPr>
          <w:bCs/>
          <w:sz w:val="24"/>
          <w:szCs w:val="24"/>
        </w:rPr>
        <w:t xml:space="preserve"> </w:t>
      </w:r>
      <w:proofErr w:type="spellStart"/>
      <w:r w:rsidRPr="000C6DD1">
        <w:rPr>
          <w:bCs/>
          <w:sz w:val="24"/>
          <w:szCs w:val="24"/>
        </w:rPr>
        <w:t>thiết</w:t>
      </w:r>
      <w:proofErr w:type="spellEnd"/>
      <w:r w:rsidRPr="000C6DD1">
        <w:rPr>
          <w:bCs/>
          <w:sz w:val="24"/>
          <w:szCs w:val="24"/>
        </w:rPr>
        <w:t>.</w:t>
      </w:r>
    </w:p>
    <w:p w:rsidR="00ED36E9" w:rsidRDefault="00ED36E9" w:rsidP="00ED36E9">
      <w:pPr>
        <w:jc w:val="both"/>
        <w:rPr>
          <w:bCs/>
          <w:sz w:val="24"/>
          <w:szCs w:val="24"/>
        </w:rPr>
      </w:pPr>
      <w:r w:rsidRPr="000C6DD1">
        <w:rPr>
          <w:bCs/>
          <w:sz w:val="24"/>
          <w:szCs w:val="24"/>
        </w:rPr>
        <w:t xml:space="preserve">- SV </w:t>
      </w:r>
      <w:proofErr w:type="spellStart"/>
      <w:r w:rsidRPr="000C6DD1">
        <w:rPr>
          <w:bCs/>
          <w:sz w:val="24"/>
          <w:szCs w:val="24"/>
        </w:rPr>
        <w:t>tham</w:t>
      </w:r>
      <w:proofErr w:type="spellEnd"/>
      <w:r w:rsidRPr="000C6DD1">
        <w:rPr>
          <w:bCs/>
          <w:sz w:val="24"/>
          <w:szCs w:val="24"/>
        </w:rPr>
        <w:t xml:space="preserve"> </w:t>
      </w:r>
      <w:proofErr w:type="spellStart"/>
      <w:r w:rsidRPr="000C6DD1">
        <w:rPr>
          <w:bCs/>
          <w:sz w:val="24"/>
          <w:szCs w:val="24"/>
        </w:rPr>
        <w:t>dư</w:t>
      </w:r>
      <w:proofErr w:type="spellEnd"/>
      <w:r w:rsidRPr="000C6DD1">
        <w:rPr>
          <w:bCs/>
          <w:sz w:val="24"/>
          <w:szCs w:val="24"/>
        </w:rPr>
        <w:t xml:space="preserve">̣ </w:t>
      </w:r>
      <w:proofErr w:type="spellStart"/>
      <w:r w:rsidRPr="000C6DD1">
        <w:rPr>
          <w:bCs/>
          <w:sz w:val="24"/>
          <w:szCs w:val="24"/>
        </w:rPr>
        <w:t>đầy</w:t>
      </w:r>
      <w:proofErr w:type="spellEnd"/>
      <w:r w:rsidRPr="000C6DD1">
        <w:rPr>
          <w:bCs/>
          <w:sz w:val="24"/>
          <w:szCs w:val="24"/>
        </w:rPr>
        <w:t xml:space="preserve"> </w:t>
      </w:r>
      <w:proofErr w:type="spellStart"/>
      <w:r w:rsidRPr="000C6DD1">
        <w:rPr>
          <w:bCs/>
          <w:sz w:val="24"/>
          <w:szCs w:val="24"/>
        </w:rPr>
        <w:t>đu</w:t>
      </w:r>
      <w:proofErr w:type="spellEnd"/>
      <w:r w:rsidRPr="000C6DD1">
        <w:rPr>
          <w:bCs/>
          <w:sz w:val="24"/>
          <w:szCs w:val="24"/>
        </w:rPr>
        <w:t xml:space="preserve">̉ </w:t>
      </w:r>
      <w:proofErr w:type="spellStart"/>
      <w:r w:rsidRPr="000C6DD1">
        <w:rPr>
          <w:bCs/>
          <w:sz w:val="24"/>
          <w:szCs w:val="24"/>
        </w:rPr>
        <w:t>các</w:t>
      </w:r>
      <w:proofErr w:type="spellEnd"/>
      <w:r w:rsidRPr="000C6DD1">
        <w:rPr>
          <w:bCs/>
          <w:sz w:val="24"/>
          <w:szCs w:val="24"/>
        </w:rPr>
        <w:t xml:space="preserve"> </w:t>
      </w:r>
      <w:proofErr w:type="spellStart"/>
      <w:r w:rsidRPr="000C6DD1">
        <w:rPr>
          <w:bCs/>
          <w:sz w:val="24"/>
          <w:szCs w:val="24"/>
        </w:rPr>
        <w:t>buổi</w:t>
      </w:r>
      <w:proofErr w:type="spellEnd"/>
      <w:r w:rsidRPr="000C6DD1">
        <w:rPr>
          <w:bCs/>
          <w:sz w:val="24"/>
          <w:szCs w:val="24"/>
        </w:rPr>
        <w:t xml:space="preserve"> </w:t>
      </w:r>
      <w:proofErr w:type="spellStart"/>
      <w:r w:rsidRPr="000C6DD1">
        <w:rPr>
          <w:bCs/>
          <w:sz w:val="24"/>
          <w:szCs w:val="24"/>
        </w:rPr>
        <w:t>học</w:t>
      </w:r>
      <w:proofErr w:type="spellEnd"/>
      <w:r w:rsidRPr="000C6DD1">
        <w:rPr>
          <w:bCs/>
          <w:sz w:val="24"/>
          <w:szCs w:val="24"/>
        </w:rPr>
        <w:t xml:space="preserve"> </w:t>
      </w:r>
      <w:proofErr w:type="spellStart"/>
      <w:proofErr w:type="gramStart"/>
      <w:r>
        <w:rPr>
          <w:bCs/>
          <w:sz w:val="24"/>
          <w:szCs w:val="24"/>
        </w:rPr>
        <w:t>theo</w:t>
      </w:r>
      <w:proofErr w:type="spellEnd"/>
      <w:proofErr w:type="gram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quy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định</w:t>
      </w:r>
      <w:proofErr w:type="spellEnd"/>
      <w:r>
        <w:rPr>
          <w:bCs/>
          <w:sz w:val="24"/>
          <w:szCs w:val="24"/>
        </w:rPr>
        <w:t xml:space="preserve"> (</w:t>
      </w:r>
      <w:proofErr w:type="spellStart"/>
      <w:r>
        <w:rPr>
          <w:bCs/>
          <w:sz w:val="24"/>
          <w:szCs w:val="24"/>
        </w:rPr>
        <w:t>tối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thiểu</w:t>
      </w:r>
      <w:proofErr w:type="spellEnd"/>
      <w:r>
        <w:rPr>
          <w:bCs/>
          <w:sz w:val="24"/>
          <w:szCs w:val="24"/>
        </w:rPr>
        <w:t xml:space="preserve"> 80% </w:t>
      </w:r>
      <w:proofErr w:type="spellStart"/>
      <w:r>
        <w:rPr>
          <w:bCs/>
          <w:sz w:val="24"/>
          <w:szCs w:val="24"/>
        </w:rPr>
        <w:t>giờ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lên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lớp</w:t>
      </w:r>
      <w:proofErr w:type="spellEnd"/>
      <w:r>
        <w:rPr>
          <w:bCs/>
          <w:sz w:val="24"/>
          <w:szCs w:val="24"/>
        </w:rPr>
        <w:t>).</w:t>
      </w:r>
    </w:p>
    <w:p w:rsidR="00ED36E9" w:rsidRPr="000C6DD1" w:rsidRDefault="00ED36E9" w:rsidP="00ED36E9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SV </w:t>
      </w:r>
      <w:proofErr w:type="spellStart"/>
      <w:r>
        <w:rPr>
          <w:bCs/>
          <w:sz w:val="24"/>
          <w:szCs w:val="24"/>
        </w:rPr>
        <w:t>tham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gia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 w:rsidRPr="000C6DD1">
        <w:rPr>
          <w:bCs/>
          <w:sz w:val="24"/>
          <w:szCs w:val="24"/>
        </w:rPr>
        <w:t>thảo</w:t>
      </w:r>
      <w:proofErr w:type="spellEnd"/>
      <w:r w:rsidRPr="000C6DD1">
        <w:rPr>
          <w:bCs/>
          <w:sz w:val="24"/>
          <w:szCs w:val="24"/>
        </w:rPr>
        <w:t xml:space="preserve"> </w:t>
      </w:r>
      <w:proofErr w:type="spellStart"/>
      <w:r w:rsidRPr="000C6DD1">
        <w:rPr>
          <w:bCs/>
          <w:sz w:val="24"/>
          <w:szCs w:val="24"/>
        </w:rPr>
        <w:t>luận</w:t>
      </w:r>
      <w:proofErr w:type="spellEnd"/>
      <w:r w:rsidRPr="000C6DD1">
        <w:rPr>
          <w:bCs/>
          <w:sz w:val="24"/>
          <w:szCs w:val="24"/>
        </w:rPr>
        <w:t xml:space="preserve">, </w:t>
      </w:r>
      <w:proofErr w:type="spellStart"/>
      <w:r w:rsidRPr="000C6DD1">
        <w:rPr>
          <w:bCs/>
          <w:sz w:val="24"/>
          <w:szCs w:val="24"/>
        </w:rPr>
        <w:t>trình</w:t>
      </w:r>
      <w:proofErr w:type="spellEnd"/>
      <w:r w:rsidRPr="000C6DD1">
        <w:rPr>
          <w:bCs/>
          <w:sz w:val="24"/>
          <w:szCs w:val="24"/>
        </w:rPr>
        <w:t xml:space="preserve"> </w:t>
      </w:r>
      <w:proofErr w:type="spellStart"/>
      <w:r w:rsidRPr="000C6DD1">
        <w:rPr>
          <w:bCs/>
          <w:sz w:val="24"/>
          <w:szCs w:val="24"/>
        </w:rPr>
        <w:t>bày</w:t>
      </w:r>
      <w:proofErr w:type="spellEnd"/>
      <w:r w:rsidRPr="000C6DD1">
        <w:rPr>
          <w:bCs/>
          <w:sz w:val="24"/>
          <w:szCs w:val="24"/>
        </w:rPr>
        <w:t xml:space="preserve"> ý </w:t>
      </w:r>
      <w:proofErr w:type="spellStart"/>
      <w:r w:rsidRPr="000C6DD1">
        <w:rPr>
          <w:bCs/>
          <w:sz w:val="24"/>
          <w:szCs w:val="24"/>
        </w:rPr>
        <w:t>kiến</w:t>
      </w:r>
      <w:proofErr w:type="spellEnd"/>
      <w:r w:rsidRPr="000C6DD1">
        <w:rPr>
          <w:bCs/>
          <w:sz w:val="24"/>
          <w:szCs w:val="24"/>
        </w:rPr>
        <w:t xml:space="preserve"> </w:t>
      </w:r>
      <w:proofErr w:type="spellStart"/>
      <w:r w:rsidRPr="000C6DD1">
        <w:rPr>
          <w:bCs/>
          <w:sz w:val="24"/>
          <w:szCs w:val="24"/>
        </w:rPr>
        <w:t>trong</w:t>
      </w:r>
      <w:proofErr w:type="spellEnd"/>
      <w:r w:rsidRPr="000C6DD1">
        <w:rPr>
          <w:bCs/>
          <w:sz w:val="24"/>
          <w:szCs w:val="24"/>
        </w:rPr>
        <w:t xml:space="preserve"> </w:t>
      </w:r>
      <w:proofErr w:type="spellStart"/>
      <w:r w:rsidRPr="000C6DD1">
        <w:rPr>
          <w:bCs/>
          <w:sz w:val="24"/>
          <w:szCs w:val="24"/>
        </w:rPr>
        <w:t>quá</w:t>
      </w:r>
      <w:proofErr w:type="spellEnd"/>
      <w:r w:rsidRPr="000C6DD1">
        <w:rPr>
          <w:bCs/>
          <w:sz w:val="24"/>
          <w:szCs w:val="24"/>
        </w:rPr>
        <w:t xml:space="preserve"> </w:t>
      </w:r>
      <w:proofErr w:type="spellStart"/>
      <w:r w:rsidRPr="000C6DD1">
        <w:rPr>
          <w:bCs/>
          <w:sz w:val="24"/>
          <w:szCs w:val="24"/>
        </w:rPr>
        <w:t>trình</w:t>
      </w:r>
      <w:proofErr w:type="spellEnd"/>
      <w:r w:rsidRPr="000C6DD1">
        <w:rPr>
          <w:bCs/>
          <w:sz w:val="24"/>
          <w:szCs w:val="24"/>
        </w:rPr>
        <w:t xml:space="preserve"> </w:t>
      </w:r>
      <w:proofErr w:type="spellStart"/>
      <w:r w:rsidRPr="000C6DD1">
        <w:rPr>
          <w:bCs/>
          <w:sz w:val="24"/>
          <w:szCs w:val="24"/>
        </w:rPr>
        <w:t>lên</w:t>
      </w:r>
      <w:proofErr w:type="spellEnd"/>
      <w:r w:rsidRPr="000C6DD1">
        <w:rPr>
          <w:bCs/>
          <w:sz w:val="24"/>
          <w:szCs w:val="24"/>
        </w:rPr>
        <w:t xml:space="preserve"> </w:t>
      </w:r>
      <w:proofErr w:type="spellStart"/>
      <w:r w:rsidRPr="000C6DD1">
        <w:rPr>
          <w:bCs/>
          <w:sz w:val="24"/>
          <w:szCs w:val="24"/>
        </w:rPr>
        <w:t>lớp</w:t>
      </w:r>
      <w:proofErr w:type="spellEnd"/>
      <w:r w:rsidRPr="000C6DD1">
        <w:rPr>
          <w:bCs/>
          <w:sz w:val="24"/>
          <w:szCs w:val="24"/>
        </w:rPr>
        <w:t xml:space="preserve">. </w:t>
      </w:r>
    </w:p>
    <w:p w:rsidR="00ED36E9" w:rsidRPr="000C6DD1" w:rsidRDefault="00ED36E9" w:rsidP="00ED36E9">
      <w:pPr>
        <w:jc w:val="both"/>
        <w:rPr>
          <w:bCs/>
          <w:sz w:val="24"/>
          <w:szCs w:val="24"/>
        </w:rPr>
      </w:pPr>
      <w:r w:rsidRPr="000C6DD1">
        <w:rPr>
          <w:bCs/>
          <w:sz w:val="24"/>
          <w:szCs w:val="24"/>
        </w:rPr>
        <w:t xml:space="preserve">- SV </w:t>
      </w:r>
      <w:proofErr w:type="spellStart"/>
      <w:r w:rsidRPr="000C6DD1">
        <w:rPr>
          <w:bCs/>
          <w:sz w:val="24"/>
          <w:szCs w:val="24"/>
        </w:rPr>
        <w:t>làm</w:t>
      </w:r>
      <w:proofErr w:type="spellEnd"/>
      <w:r w:rsidRPr="000C6DD1">
        <w:rPr>
          <w:bCs/>
          <w:sz w:val="24"/>
          <w:szCs w:val="24"/>
        </w:rPr>
        <w:t xml:space="preserve"> </w:t>
      </w:r>
      <w:proofErr w:type="spellStart"/>
      <w:r w:rsidRPr="000C6DD1">
        <w:rPr>
          <w:bCs/>
          <w:sz w:val="24"/>
          <w:szCs w:val="24"/>
        </w:rPr>
        <w:t>bài</w:t>
      </w:r>
      <w:proofErr w:type="spellEnd"/>
      <w:r w:rsidRPr="000C6DD1"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kiểm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tra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đánh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giá</w:t>
      </w:r>
      <w:proofErr w:type="spellEnd"/>
      <w:r>
        <w:rPr>
          <w:bCs/>
          <w:sz w:val="24"/>
          <w:szCs w:val="24"/>
        </w:rPr>
        <w:t xml:space="preserve">, </w:t>
      </w:r>
      <w:proofErr w:type="spellStart"/>
      <w:r>
        <w:rPr>
          <w:bCs/>
          <w:sz w:val="24"/>
          <w:szCs w:val="24"/>
        </w:rPr>
        <w:t>bài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 w:rsidRPr="000C6DD1">
        <w:rPr>
          <w:bCs/>
          <w:sz w:val="24"/>
          <w:szCs w:val="24"/>
        </w:rPr>
        <w:t>tập</w:t>
      </w:r>
      <w:proofErr w:type="spellEnd"/>
      <w:r w:rsidRPr="000C6DD1">
        <w:rPr>
          <w:bCs/>
          <w:sz w:val="24"/>
          <w:szCs w:val="24"/>
        </w:rPr>
        <w:t xml:space="preserve"> </w:t>
      </w:r>
      <w:proofErr w:type="spellStart"/>
      <w:proofErr w:type="gramStart"/>
      <w:r>
        <w:rPr>
          <w:bCs/>
          <w:sz w:val="24"/>
          <w:szCs w:val="24"/>
        </w:rPr>
        <w:t>theo</w:t>
      </w:r>
      <w:proofErr w:type="spellEnd"/>
      <w:proofErr w:type="gram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quy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định</w:t>
      </w:r>
      <w:proofErr w:type="spellEnd"/>
      <w:r w:rsidRPr="000C6DD1">
        <w:rPr>
          <w:bCs/>
          <w:sz w:val="24"/>
          <w:szCs w:val="24"/>
        </w:rPr>
        <w:t>.</w:t>
      </w:r>
    </w:p>
    <w:p w:rsidR="00ED36E9" w:rsidRDefault="00ED36E9" w:rsidP="00ED36E9">
      <w:pPr>
        <w:spacing w:before="120" w:after="60" w:line="240" w:lineRule="auto"/>
        <w:jc w:val="both"/>
        <w:rPr>
          <w:bCs/>
          <w:color w:val="000000"/>
          <w:sz w:val="24"/>
          <w:szCs w:val="24"/>
        </w:rPr>
      </w:pPr>
      <w:proofErr w:type="spellStart"/>
      <w:r w:rsidRPr="0053221C">
        <w:rPr>
          <w:bCs/>
          <w:i/>
          <w:iCs/>
          <w:color w:val="000000"/>
          <w:sz w:val="24"/>
          <w:szCs w:val="24"/>
        </w:rPr>
        <w:t>Ngày</w:t>
      </w:r>
      <w:proofErr w:type="spellEnd"/>
      <w:r w:rsidRPr="0053221C">
        <w:rPr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53221C">
        <w:rPr>
          <w:bCs/>
          <w:i/>
          <w:iCs/>
          <w:color w:val="000000"/>
          <w:sz w:val="24"/>
          <w:szCs w:val="24"/>
        </w:rPr>
        <w:t>cập</w:t>
      </w:r>
      <w:proofErr w:type="spellEnd"/>
      <w:r w:rsidRPr="0053221C">
        <w:rPr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53221C">
        <w:rPr>
          <w:bCs/>
          <w:i/>
          <w:iCs/>
          <w:color w:val="000000"/>
          <w:sz w:val="24"/>
          <w:szCs w:val="24"/>
        </w:rPr>
        <w:t>nhật</w:t>
      </w:r>
      <w:proofErr w:type="spellEnd"/>
      <w:r w:rsidRPr="0053221C">
        <w:rPr>
          <w:bCs/>
          <w:color w:val="000000"/>
          <w:sz w:val="24"/>
          <w:szCs w:val="24"/>
        </w:rPr>
        <w:t xml:space="preserve">: </w:t>
      </w:r>
      <w:r w:rsidR="001A69BE">
        <w:rPr>
          <w:bCs/>
          <w:color w:val="000000"/>
          <w:sz w:val="24"/>
          <w:szCs w:val="24"/>
        </w:rPr>
        <w:t>03</w:t>
      </w:r>
      <w:r w:rsidRPr="00A66B87">
        <w:rPr>
          <w:bCs/>
          <w:color w:val="000000"/>
          <w:sz w:val="24"/>
          <w:szCs w:val="24"/>
        </w:rPr>
        <w:t>/</w:t>
      </w:r>
      <w:r w:rsidR="001A69BE">
        <w:rPr>
          <w:bCs/>
          <w:color w:val="000000"/>
          <w:sz w:val="24"/>
          <w:szCs w:val="24"/>
        </w:rPr>
        <w:t>03</w:t>
      </w:r>
      <w:r w:rsidRPr="00A66B87">
        <w:rPr>
          <w:bCs/>
          <w:color w:val="000000"/>
          <w:sz w:val="24"/>
          <w:szCs w:val="24"/>
        </w:rPr>
        <w:t>/202</w:t>
      </w:r>
      <w:r w:rsidR="001C4E37">
        <w:rPr>
          <w:bCs/>
          <w:color w:val="000000"/>
          <w:sz w:val="24"/>
          <w:szCs w:val="24"/>
        </w:rPr>
        <w:t>2</w:t>
      </w:r>
    </w:p>
    <w:p w:rsidR="00D135DA" w:rsidRDefault="00D135DA" w:rsidP="00ED36E9">
      <w:pPr>
        <w:spacing w:before="120" w:after="60" w:line="240" w:lineRule="auto"/>
        <w:jc w:val="both"/>
        <w:rPr>
          <w:bCs/>
          <w:color w:val="000000"/>
          <w:sz w:val="24"/>
          <w:szCs w:val="24"/>
        </w:rPr>
      </w:pPr>
    </w:p>
    <w:p w:rsidR="00ED36E9" w:rsidRPr="00613C2A" w:rsidRDefault="00ED36E9" w:rsidP="00ED36E9">
      <w:pPr>
        <w:tabs>
          <w:tab w:val="center" w:pos="1985"/>
          <w:tab w:val="center" w:pos="7088"/>
        </w:tabs>
        <w:spacing w:line="240" w:lineRule="auto"/>
        <w:jc w:val="both"/>
        <w:rPr>
          <w:b/>
        </w:rPr>
      </w:pPr>
      <w:r w:rsidRPr="00613C2A">
        <w:rPr>
          <w:b/>
        </w:rPr>
        <w:tab/>
        <w:t>GIẢNG VIÊN</w:t>
      </w:r>
      <w:r w:rsidRPr="00613C2A">
        <w:rPr>
          <w:b/>
        </w:rPr>
        <w:tab/>
        <w:t>CHỦ NHIỆM HỌC PHẦN</w:t>
      </w:r>
    </w:p>
    <w:p w:rsidR="001C4E37" w:rsidRDefault="001C4E37" w:rsidP="001A69BE">
      <w:pPr>
        <w:spacing w:line="240" w:lineRule="auto"/>
        <w:ind w:firstLine="720"/>
        <w:jc w:val="both"/>
        <w:rPr>
          <w:b/>
          <w:color w:val="000000"/>
        </w:rPr>
      </w:pPr>
      <w:bookmarkStart w:id="0" w:name="_GoBack"/>
      <w:bookmarkEnd w:id="0"/>
      <w:proofErr w:type="spellStart"/>
      <w:r w:rsidRPr="00A66B87">
        <w:rPr>
          <w:b/>
          <w:color w:val="000000"/>
          <w:sz w:val="24"/>
          <w:szCs w:val="24"/>
        </w:rPr>
        <w:t>Ths</w:t>
      </w:r>
      <w:proofErr w:type="spellEnd"/>
      <w:r w:rsidRPr="00A66B87">
        <w:rPr>
          <w:b/>
          <w:color w:val="000000"/>
          <w:sz w:val="24"/>
          <w:szCs w:val="24"/>
        </w:rPr>
        <w:t xml:space="preserve">. </w:t>
      </w:r>
      <w:proofErr w:type="spellStart"/>
      <w:r w:rsidR="001A69BE">
        <w:rPr>
          <w:b/>
          <w:color w:val="000000"/>
          <w:sz w:val="24"/>
          <w:szCs w:val="24"/>
        </w:rPr>
        <w:t>Hồ</w:t>
      </w:r>
      <w:proofErr w:type="spellEnd"/>
      <w:r w:rsidR="001A69BE">
        <w:rPr>
          <w:b/>
          <w:color w:val="000000"/>
          <w:sz w:val="24"/>
          <w:szCs w:val="24"/>
        </w:rPr>
        <w:t xml:space="preserve"> </w:t>
      </w:r>
      <w:proofErr w:type="spellStart"/>
      <w:r w:rsidR="001A69BE">
        <w:rPr>
          <w:b/>
          <w:color w:val="000000"/>
          <w:sz w:val="24"/>
          <w:szCs w:val="24"/>
        </w:rPr>
        <w:t>Yến</w:t>
      </w:r>
      <w:proofErr w:type="spellEnd"/>
      <w:r w:rsidR="001A69BE">
        <w:rPr>
          <w:b/>
          <w:color w:val="000000"/>
          <w:sz w:val="24"/>
          <w:szCs w:val="24"/>
        </w:rPr>
        <w:t xml:space="preserve"> </w:t>
      </w:r>
      <w:proofErr w:type="spellStart"/>
      <w:proofErr w:type="gramStart"/>
      <w:r w:rsidR="001A69BE">
        <w:rPr>
          <w:b/>
          <w:color w:val="000000"/>
          <w:sz w:val="24"/>
          <w:szCs w:val="24"/>
        </w:rPr>
        <w:t>Nhi</w:t>
      </w:r>
      <w:proofErr w:type="spellEnd"/>
      <w:proofErr w:type="gramEnd"/>
      <w:r>
        <w:rPr>
          <w:b/>
          <w:color w:val="000000"/>
          <w:sz w:val="24"/>
          <w:szCs w:val="24"/>
        </w:rPr>
        <w:t xml:space="preserve"> </w:t>
      </w:r>
      <w:r w:rsidRPr="001C4E37">
        <w:rPr>
          <w:i/>
          <w:color w:val="000000"/>
          <w:sz w:val="24"/>
          <w:szCs w:val="24"/>
        </w:rPr>
        <w:t>(</w:t>
      </w:r>
      <w:proofErr w:type="spellStart"/>
      <w:r w:rsidRPr="001C4E37">
        <w:rPr>
          <w:i/>
          <w:color w:val="000000"/>
          <w:sz w:val="24"/>
          <w:szCs w:val="24"/>
        </w:rPr>
        <w:t>đã</w:t>
      </w:r>
      <w:proofErr w:type="spellEnd"/>
      <w:r w:rsidRPr="001C4E37">
        <w:rPr>
          <w:i/>
          <w:color w:val="000000"/>
          <w:sz w:val="24"/>
          <w:szCs w:val="24"/>
        </w:rPr>
        <w:t xml:space="preserve"> </w:t>
      </w:r>
      <w:proofErr w:type="spellStart"/>
      <w:r w:rsidRPr="001C4E37">
        <w:rPr>
          <w:i/>
          <w:color w:val="000000"/>
          <w:sz w:val="24"/>
          <w:szCs w:val="24"/>
        </w:rPr>
        <w:t>ký</w:t>
      </w:r>
      <w:proofErr w:type="spellEnd"/>
      <w:r w:rsidRPr="001C4E37">
        <w:rPr>
          <w:i/>
          <w:color w:val="000000"/>
          <w:sz w:val="24"/>
          <w:szCs w:val="24"/>
        </w:rPr>
        <w:t>)</w:t>
      </w:r>
      <w:r w:rsidR="00ED36E9" w:rsidRPr="00613C2A"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  <w:t xml:space="preserve">        </w:t>
      </w:r>
      <w:r w:rsidRPr="00A66B87">
        <w:rPr>
          <w:b/>
          <w:color w:val="000000"/>
          <w:sz w:val="24"/>
          <w:szCs w:val="24"/>
        </w:rPr>
        <w:t xml:space="preserve">TS. </w:t>
      </w:r>
      <w:proofErr w:type="spellStart"/>
      <w:r w:rsidRPr="00A66B87">
        <w:rPr>
          <w:b/>
          <w:color w:val="000000"/>
          <w:sz w:val="24"/>
          <w:szCs w:val="24"/>
        </w:rPr>
        <w:t>Hoàng</w:t>
      </w:r>
      <w:proofErr w:type="spellEnd"/>
      <w:r w:rsidRPr="00A66B87">
        <w:rPr>
          <w:b/>
          <w:color w:val="000000"/>
          <w:sz w:val="24"/>
          <w:szCs w:val="24"/>
        </w:rPr>
        <w:t xml:space="preserve"> </w:t>
      </w:r>
      <w:proofErr w:type="spellStart"/>
      <w:r w:rsidRPr="00A66B87">
        <w:rPr>
          <w:b/>
          <w:color w:val="000000"/>
          <w:sz w:val="24"/>
          <w:szCs w:val="24"/>
        </w:rPr>
        <w:t>Công</w:t>
      </w:r>
      <w:proofErr w:type="spellEnd"/>
      <w:r w:rsidRPr="00A66B87">
        <w:rPr>
          <w:b/>
          <w:color w:val="000000"/>
          <w:sz w:val="24"/>
          <w:szCs w:val="24"/>
        </w:rPr>
        <w:t xml:space="preserve"> </w:t>
      </w:r>
      <w:proofErr w:type="spellStart"/>
      <w:r w:rsidRPr="00A66B87">
        <w:rPr>
          <w:b/>
          <w:color w:val="000000"/>
          <w:sz w:val="24"/>
          <w:szCs w:val="24"/>
        </w:rPr>
        <w:t>Bình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r w:rsidRPr="001C4E37">
        <w:rPr>
          <w:i/>
          <w:color w:val="000000"/>
          <w:sz w:val="24"/>
          <w:szCs w:val="24"/>
        </w:rPr>
        <w:t>(</w:t>
      </w:r>
      <w:proofErr w:type="spellStart"/>
      <w:r w:rsidRPr="001C4E37">
        <w:rPr>
          <w:i/>
          <w:color w:val="000000"/>
          <w:sz w:val="24"/>
          <w:szCs w:val="24"/>
        </w:rPr>
        <w:t>đã</w:t>
      </w:r>
      <w:proofErr w:type="spellEnd"/>
      <w:r w:rsidRPr="001C4E37">
        <w:rPr>
          <w:i/>
          <w:color w:val="000000"/>
          <w:sz w:val="24"/>
          <w:szCs w:val="24"/>
        </w:rPr>
        <w:t xml:space="preserve"> </w:t>
      </w:r>
      <w:proofErr w:type="spellStart"/>
      <w:r w:rsidRPr="001C4E37">
        <w:rPr>
          <w:i/>
          <w:color w:val="000000"/>
          <w:sz w:val="24"/>
          <w:szCs w:val="24"/>
        </w:rPr>
        <w:t>ký</w:t>
      </w:r>
      <w:proofErr w:type="spellEnd"/>
      <w:r w:rsidRPr="001C4E37">
        <w:rPr>
          <w:i/>
          <w:color w:val="000000"/>
          <w:sz w:val="24"/>
          <w:szCs w:val="24"/>
        </w:rPr>
        <w:t>)</w:t>
      </w:r>
      <w:r w:rsidR="00ED36E9">
        <w:rPr>
          <w:b/>
          <w:color w:val="000000"/>
        </w:rPr>
        <w:tab/>
      </w:r>
      <w:r w:rsidR="00ED36E9" w:rsidRPr="004471D4">
        <w:rPr>
          <w:b/>
          <w:color w:val="000000"/>
        </w:rPr>
        <w:tab/>
      </w:r>
    </w:p>
    <w:p w:rsidR="00ED36E9" w:rsidRPr="00FC15B1" w:rsidRDefault="00ED36E9" w:rsidP="001C4E37">
      <w:pPr>
        <w:spacing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</w:t>
      </w:r>
      <w:r>
        <w:rPr>
          <w:b/>
          <w:color w:val="000000"/>
          <w:sz w:val="24"/>
          <w:szCs w:val="24"/>
        </w:rPr>
        <w:tab/>
      </w:r>
      <w:r w:rsidR="001C4E37">
        <w:rPr>
          <w:b/>
          <w:color w:val="000000"/>
          <w:sz w:val="24"/>
          <w:szCs w:val="24"/>
        </w:rPr>
        <w:tab/>
      </w:r>
      <w:r w:rsidR="001C4E37">
        <w:rPr>
          <w:b/>
          <w:color w:val="000000"/>
          <w:sz w:val="24"/>
          <w:szCs w:val="24"/>
        </w:rPr>
        <w:tab/>
      </w:r>
      <w:r w:rsidR="001C4E37">
        <w:rPr>
          <w:b/>
          <w:color w:val="000000"/>
          <w:sz w:val="24"/>
          <w:szCs w:val="24"/>
        </w:rPr>
        <w:tab/>
      </w:r>
      <w:r w:rsidR="001C4E37">
        <w:rPr>
          <w:b/>
          <w:color w:val="000000"/>
          <w:sz w:val="24"/>
          <w:szCs w:val="24"/>
        </w:rPr>
        <w:tab/>
      </w:r>
      <w:r w:rsidRPr="002A0E16">
        <w:rPr>
          <w:b/>
        </w:rPr>
        <w:t>TRƯỞNG BỘ MÔN</w:t>
      </w:r>
    </w:p>
    <w:p w:rsidR="00ED36E9" w:rsidRPr="00A66B87" w:rsidRDefault="00ED36E9" w:rsidP="001C4E37">
      <w:pPr>
        <w:spacing w:before="360" w:line="240" w:lineRule="auto"/>
        <w:jc w:val="center"/>
        <w:rPr>
          <w:i/>
          <w:color w:val="000000"/>
          <w:sz w:val="24"/>
          <w:szCs w:val="24"/>
        </w:rPr>
      </w:pPr>
      <w:r w:rsidRPr="00A66B87">
        <w:rPr>
          <w:b/>
          <w:color w:val="000000"/>
          <w:sz w:val="24"/>
          <w:szCs w:val="24"/>
        </w:rPr>
        <w:t xml:space="preserve">TS. </w:t>
      </w:r>
      <w:proofErr w:type="spellStart"/>
      <w:r w:rsidRPr="00A66B87">
        <w:rPr>
          <w:b/>
          <w:color w:val="000000"/>
          <w:sz w:val="24"/>
          <w:szCs w:val="24"/>
        </w:rPr>
        <w:t>Hoàng</w:t>
      </w:r>
      <w:proofErr w:type="spellEnd"/>
      <w:r w:rsidRPr="00A66B87">
        <w:rPr>
          <w:b/>
          <w:color w:val="000000"/>
          <w:sz w:val="24"/>
          <w:szCs w:val="24"/>
        </w:rPr>
        <w:t xml:space="preserve"> </w:t>
      </w:r>
      <w:proofErr w:type="spellStart"/>
      <w:r w:rsidRPr="00A66B87">
        <w:rPr>
          <w:b/>
          <w:color w:val="000000"/>
          <w:sz w:val="24"/>
          <w:szCs w:val="24"/>
        </w:rPr>
        <w:t>Công</w:t>
      </w:r>
      <w:proofErr w:type="spellEnd"/>
      <w:r w:rsidRPr="00A66B87">
        <w:rPr>
          <w:b/>
          <w:color w:val="000000"/>
          <w:sz w:val="24"/>
          <w:szCs w:val="24"/>
        </w:rPr>
        <w:t xml:space="preserve"> </w:t>
      </w:r>
      <w:proofErr w:type="spellStart"/>
      <w:r w:rsidRPr="00A66B87">
        <w:rPr>
          <w:b/>
          <w:color w:val="000000"/>
          <w:sz w:val="24"/>
          <w:szCs w:val="24"/>
        </w:rPr>
        <w:t>Bình</w:t>
      </w:r>
      <w:proofErr w:type="spellEnd"/>
      <w:r w:rsidR="001C4E37">
        <w:rPr>
          <w:b/>
          <w:color w:val="000000"/>
          <w:sz w:val="24"/>
          <w:szCs w:val="24"/>
        </w:rPr>
        <w:t xml:space="preserve"> </w:t>
      </w:r>
      <w:r w:rsidR="001C4E37" w:rsidRPr="001C4E37">
        <w:rPr>
          <w:i/>
          <w:color w:val="000000"/>
          <w:sz w:val="24"/>
          <w:szCs w:val="24"/>
        </w:rPr>
        <w:t>(</w:t>
      </w:r>
      <w:proofErr w:type="spellStart"/>
      <w:r w:rsidR="001C4E37" w:rsidRPr="001C4E37">
        <w:rPr>
          <w:i/>
          <w:color w:val="000000"/>
          <w:sz w:val="24"/>
          <w:szCs w:val="24"/>
        </w:rPr>
        <w:t>đã</w:t>
      </w:r>
      <w:proofErr w:type="spellEnd"/>
      <w:r w:rsidR="001C4E37" w:rsidRPr="001C4E37">
        <w:rPr>
          <w:i/>
          <w:color w:val="000000"/>
          <w:sz w:val="24"/>
          <w:szCs w:val="24"/>
        </w:rPr>
        <w:t xml:space="preserve"> </w:t>
      </w:r>
      <w:proofErr w:type="spellStart"/>
      <w:r w:rsidR="001C4E37" w:rsidRPr="001C4E37">
        <w:rPr>
          <w:i/>
          <w:color w:val="000000"/>
          <w:sz w:val="24"/>
          <w:szCs w:val="24"/>
        </w:rPr>
        <w:t>ký</w:t>
      </w:r>
      <w:proofErr w:type="spellEnd"/>
      <w:r w:rsidR="001C4E37" w:rsidRPr="001C4E37">
        <w:rPr>
          <w:i/>
          <w:color w:val="000000"/>
          <w:sz w:val="24"/>
          <w:szCs w:val="24"/>
        </w:rPr>
        <w:t>)</w:t>
      </w:r>
    </w:p>
    <w:p w:rsidR="00814257" w:rsidRDefault="00814257"/>
    <w:sectPr w:rsidR="00814257" w:rsidSect="001C4E37">
      <w:pgSz w:w="11906" w:h="16838" w:code="9"/>
      <w:pgMar w:top="1134" w:right="1134" w:bottom="993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D54E54"/>
    <w:multiLevelType w:val="hybridMultilevel"/>
    <w:tmpl w:val="3656104C"/>
    <w:lvl w:ilvl="0" w:tplc="258AA2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6E9"/>
    <w:rsid w:val="00075840"/>
    <w:rsid w:val="00136BFC"/>
    <w:rsid w:val="001A69BE"/>
    <w:rsid w:val="001C4E37"/>
    <w:rsid w:val="00814257"/>
    <w:rsid w:val="008612A5"/>
    <w:rsid w:val="009C286B"/>
    <w:rsid w:val="009D7B64"/>
    <w:rsid w:val="00D135DA"/>
    <w:rsid w:val="00D91E1B"/>
    <w:rsid w:val="00ED36E9"/>
    <w:rsid w:val="00FE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76720E-25F8-47A4-9ADF-06A8F28F2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36E9"/>
    <w:pPr>
      <w:spacing w:after="0" w:line="276" w:lineRule="auto"/>
    </w:pPr>
    <w:rPr>
      <w:rFonts w:ascii="Times New Roman" w:eastAsia="Times New Roman" w:hAnsi="Times New Roman" w:cs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D36E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et.google.com/vps-cuga-di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Admin</cp:lastModifiedBy>
  <cp:revision>3</cp:revision>
  <dcterms:created xsi:type="dcterms:W3CDTF">2022-02-25T07:19:00Z</dcterms:created>
  <dcterms:modified xsi:type="dcterms:W3CDTF">2022-03-03T13:14:00Z</dcterms:modified>
</cp:coreProperties>
</file>