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3567" w14:textId="77777777" w:rsidR="000E284D" w:rsidRPr="00DD2893" w:rsidRDefault="000E284D" w:rsidP="000E284D">
      <w:pPr>
        <w:spacing w:before="60"/>
        <w:jc w:val="center"/>
        <w:rPr>
          <w:b/>
          <w:color w:val="000000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15BE1300" wp14:editId="37EBA09F">
            <wp:simplePos x="0" y="0"/>
            <wp:positionH relativeFrom="margin">
              <wp:posOffset>51435</wp:posOffset>
            </wp:positionH>
            <wp:positionV relativeFrom="margin">
              <wp:posOffset>-225425</wp:posOffset>
            </wp:positionV>
            <wp:extent cx="1007745" cy="981075"/>
            <wp:effectExtent l="0" t="0" r="825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6"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4"/>
        </w:rPr>
        <w:t>TRƯỜNG ĐẠI HỌC NHA TRANG</w:t>
      </w:r>
    </w:p>
    <w:p w14:paraId="51AD7D98" w14:textId="77777777" w:rsidR="000E284D" w:rsidRPr="00DC3327" w:rsidRDefault="000E284D" w:rsidP="000E284D">
      <w:pPr>
        <w:spacing w:before="60"/>
        <w:jc w:val="center"/>
        <w:rPr>
          <w:b/>
          <w:color w:val="000000"/>
          <w:szCs w:val="24"/>
        </w:rPr>
      </w:pPr>
      <w:r w:rsidRPr="00DC3327">
        <w:rPr>
          <w:b/>
          <w:color w:val="000000"/>
          <w:szCs w:val="24"/>
        </w:rPr>
        <w:t>Khoa/</w:t>
      </w:r>
      <w:proofErr w:type="spellStart"/>
      <w:r w:rsidRPr="00DC3327">
        <w:rPr>
          <w:b/>
          <w:color w:val="000000"/>
          <w:szCs w:val="24"/>
        </w:rPr>
        <w:t>Viện</w:t>
      </w:r>
      <w:proofErr w:type="spellEnd"/>
      <w:r w:rsidRPr="00DC3327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Ngoại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ngữ</w:t>
      </w:r>
      <w:proofErr w:type="spellEnd"/>
    </w:p>
    <w:p w14:paraId="07B80D82" w14:textId="77777777" w:rsidR="000E284D" w:rsidRPr="00242D98" w:rsidRDefault="000E284D" w:rsidP="000E284D">
      <w:pPr>
        <w:spacing w:before="60"/>
        <w:jc w:val="center"/>
        <w:rPr>
          <w:color w:val="000000"/>
          <w:szCs w:val="24"/>
        </w:rPr>
      </w:pPr>
      <w:proofErr w:type="spellStart"/>
      <w:r w:rsidRPr="00DC3327">
        <w:rPr>
          <w:b/>
          <w:color w:val="000000"/>
          <w:szCs w:val="24"/>
        </w:rPr>
        <w:t>Bộ</w:t>
      </w:r>
      <w:proofErr w:type="spellEnd"/>
      <w:r w:rsidRPr="00DC3327">
        <w:rPr>
          <w:b/>
          <w:color w:val="000000"/>
          <w:szCs w:val="24"/>
        </w:rPr>
        <w:t xml:space="preserve"> </w:t>
      </w:r>
      <w:proofErr w:type="spellStart"/>
      <w:r w:rsidRPr="00DC3327">
        <w:rPr>
          <w:b/>
          <w:color w:val="000000"/>
          <w:szCs w:val="24"/>
        </w:rPr>
        <w:t>môn</w:t>
      </w:r>
      <w:proofErr w:type="spellEnd"/>
      <w:r w:rsidRPr="00DC3327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Thực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hành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tiếng</w:t>
      </w:r>
      <w:proofErr w:type="spellEnd"/>
    </w:p>
    <w:p w14:paraId="3AEAED2C" w14:textId="77777777" w:rsidR="000E284D" w:rsidRPr="00DC3327" w:rsidRDefault="000E284D" w:rsidP="000E284D">
      <w:pPr>
        <w:spacing w:before="240"/>
        <w:jc w:val="center"/>
        <w:rPr>
          <w:b/>
          <w:color w:val="000000"/>
          <w:sz w:val="30"/>
          <w:szCs w:val="32"/>
        </w:rPr>
      </w:pPr>
      <w:r w:rsidRPr="00DC3327">
        <w:rPr>
          <w:b/>
          <w:color w:val="000000"/>
          <w:sz w:val="30"/>
          <w:szCs w:val="32"/>
        </w:rPr>
        <w:t>ĐỀ CƯƠNG</w:t>
      </w:r>
      <w:r>
        <w:rPr>
          <w:b/>
          <w:color w:val="000000"/>
          <w:sz w:val="30"/>
          <w:szCs w:val="32"/>
        </w:rPr>
        <w:t xml:space="preserve"> CHI TIẾT</w:t>
      </w:r>
      <w:r w:rsidRPr="00DC3327">
        <w:rPr>
          <w:b/>
          <w:color w:val="000000"/>
          <w:sz w:val="30"/>
          <w:szCs w:val="32"/>
        </w:rPr>
        <w:t xml:space="preserve"> HỌC PHẦN</w:t>
      </w:r>
    </w:p>
    <w:p w14:paraId="61998C9F" w14:textId="77777777" w:rsidR="000E284D" w:rsidRPr="00415C02" w:rsidRDefault="000E284D" w:rsidP="000E284D">
      <w:pPr>
        <w:spacing w:before="240"/>
        <w:jc w:val="both"/>
        <w:rPr>
          <w:b/>
          <w:color w:val="000000"/>
          <w:sz w:val="24"/>
          <w:szCs w:val="24"/>
        </w:rPr>
      </w:pPr>
      <w:r w:rsidRPr="00415C02">
        <w:rPr>
          <w:b/>
          <w:color w:val="000000"/>
          <w:sz w:val="24"/>
          <w:szCs w:val="24"/>
        </w:rPr>
        <w:t xml:space="preserve">1. </w:t>
      </w:r>
      <w:proofErr w:type="spellStart"/>
      <w:r w:rsidRPr="00415C02">
        <w:rPr>
          <w:b/>
          <w:color w:val="000000"/>
          <w:sz w:val="24"/>
          <w:szCs w:val="24"/>
        </w:rPr>
        <w:t>Thông</w:t>
      </w:r>
      <w:proofErr w:type="spellEnd"/>
      <w:r w:rsidRPr="00415C02">
        <w:rPr>
          <w:b/>
          <w:color w:val="000000"/>
          <w:sz w:val="24"/>
          <w:szCs w:val="24"/>
        </w:rPr>
        <w:t xml:space="preserve"> tin </w:t>
      </w:r>
      <w:proofErr w:type="spellStart"/>
      <w:r w:rsidRPr="00415C02">
        <w:rPr>
          <w:b/>
          <w:color w:val="000000"/>
          <w:sz w:val="24"/>
          <w:szCs w:val="24"/>
        </w:rPr>
        <w:t>về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học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phần</w:t>
      </w:r>
      <w:proofErr w:type="spellEnd"/>
      <w:r w:rsidRPr="00415C02">
        <w:rPr>
          <w:b/>
          <w:color w:val="000000"/>
          <w:sz w:val="24"/>
          <w:szCs w:val="24"/>
        </w:rPr>
        <w:t>:</w:t>
      </w:r>
    </w:p>
    <w:p w14:paraId="5AB48F38" w14:textId="77777777" w:rsidR="000E284D" w:rsidRPr="00415C02" w:rsidRDefault="000E284D" w:rsidP="000E284D">
      <w:pPr>
        <w:spacing w:before="100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Tên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phần</w:t>
      </w:r>
      <w:proofErr w:type="spellEnd"/>
      <w:r w:rsidRPr="00415C02">
        <w:rPr>
          <w:color w:val="000000"/>
          <w:sz w:val="24"/>
          <w:szCs w:val="24"/>
        </w:rPr>
        <w:t>: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i/>
          <w:color w:val="000000"/>
          <w:sz w:val="24"/>
          <w:szCs w:val="24"/>
        </w:rPr>
        <w:tab/>
      </w:r>
      <w:r w:rsidRPr="00415C02">
        <w:rPr>
          <w:i/>
          <w:color w:val="000000"/>
          <w:sz w:val="24"/>
          <w:szCs w:val="24"/>
        </w:rPr>
        <w:tab/>
      </w:r>
    </w:p>
    <w:p w14:paraId="5BE740EB" w14:textId="77777777" w:rsidR="000E284D" w:rsidRPr="00415C02" w:rsidRDefault="000E284D" w:rsidP="000E284D">
      <w:pPr>
        <w:numPr>
          <w:ilvl w:val="0"/>
          <w:numId w:val="1"/>
        </w:numPr>
        <w:spacing w:before="120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Tiếng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Việt</w:t>
      </w:r>
      <w:proofErr w:type="spellEnd"/>
      <w:r w:rsidRPr="00415C02">
        <w:rPr>
          <w:color w:val="000000"/>
          <w:sz w:val="24"/>
          <w:szCs w:val="24"/>
        </w:rPr>
        <w:t xml:space="preserve">: </w:t>
      </w:r>
      <w:r w:rsidRPr="00415C02">
        <w:rPr>
          <w:b/>
          <w:sz w:val="24"/>
          <w:szCs w:val="24"/>
        </w:rPr>
        <w:t>K</w:t>
      </w:r>
      <w:r w:rsidRPr="00415C02">
        <w:rPr>
          <w:b/>
          <w:sz w:val="24"/>
          <w:szCs w:val="24"/>
          <w:lang w:val="vi-VN"/>
        </w:rPr>
        <w:t>Ỹ NĂNG GIAO TIẾP TRƯỚC CÔNG CHÚNG</w:t>
      </w:r>
    </w:p>
    <w:p w14:paraId="51B24E96" w14:textId="77777777" w:rsidR="000E284D" w:rsidRPr="00415C02" w:rsidRDefault="000E284D" w:rsidP="000E284D">
      <w:pPr>
        <w:numPr>
          <w:ilvl w:val="0"/>
          <w:numId w:val="1"/>
        </w:numPr>
        <w:spacing w:before="120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Tiếng</w:t>
      </w:r>
      <w:proofErr w:type="spellEnd"/>
      <w:r w:rsidRPr="00415C02">
        <w:rPr>
          <w:color w:val="000000"/>
          <w:sz w:val="24"/>
          <w:szCs w:val="24"/>
        </w:rPr>
        <w:t xml:space="preserve"> Anh: </w:t>
      </w:r>
      <w:r w:rsidRPr="00415C02">
        <w:rPr>
          <w:b/>
          <w:color w:val="000000"/>
          <w:sz w:val="24"/>
          <w:szCs w:val="24"/>
        </w:rPr>
        <w:t>Public Speaking</w:t>
      </w:r>
    </w:p>
    <w:p w14:paraId="407DBAD1" w14:textId="77777777" w:rsidR="000E284D" w:rsidRPr="00415C02" w:rsidRDefault="000E284D" w:rsidP="000E284D">
      <w:pPr>
        <w:spacing w:before="100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Mã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phần</w:t>
      </w:r>
      <w:proofErr w:type="spellEnd"/>
      <w:r w:rsidRPr="00415C02">
        <w:rPr>
          <w:color w:val="000000"/>
          <w:sz w:val="24"/>
          <w:szCs w:val="24"/>
        </w:rPr>
        <w:t>: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i/>
          <w:color w:val="0000FF"/>
          <w:sz w:val="24"/>
          <w:szCs w:val="24"/>
        </w:rPr>
        <w:t>FLS334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</w:p>
    <w:p w14:paraId="3274B41A" w14:textId="77777777" w:rsidR="000E284D" w:rsidRPr="00415C02" w:rsidRDefault="000E284D" w:rsidP="000E284D">
      <w:pPr>
        <w:spacing w:before="100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Số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tín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chỉ</w:t>
      </w:r>
      <w:proofErr w:type="spellEnd"/>
      <w:r w:rsidRPr="00415C02">
        <w:rPr>
          <w:color w:val="000000"/>
          <w:sz w:val="24"/>
          <w:szCs w:val="24"/>
        </w:rPr>
        <w:t>: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i/>
          <w:color w:val="0000FF"/>
          <w:sz w:val="24"/>
          <w:szCs w:val="24"/>
        </w:rPr>
        <w:t>2</w:t>
      </w:r>
      <w:r w:rsidRPr="00415C02">
        <w:rPr>
          <w:color w:val="0000FF"/>
          <w:sz w:val="24"/>
          <w:szCs w:val="24"/>
        </w:rPr>
        <w:tab/>
      </w:r>
    </w:p>
    <w:p w14:paraId="422E0A8F" w14:textId="77777777" w:rsidR="000E284D" w:rsidRPr="00415C02" w:rsidRDefault="000E284D" w:rsidP="000E284D">
      <w:pPr>
        <w:spacing w:before="100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Đào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tạo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trình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độ</w:t>
      </w:r>
      <w:proofErr w:type="spellEnd"/>
      <w:r w:rsidRPr="00415C02">
        <w:rPr>
          <w:color w:val="000000"/>
          <w:sz w:val="24"/>
          <w:szCs w:val="24"/>
        </w:rPr>
        <w:t>: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Đại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FF"/>
          <w:sz w:val="24"/>
          <w:szCs w:val="24"/>
        </w:rPr>
        <w:tab/>
      </w:r>
    </w:p>
    <w:p w14:paraId="7B57E3DE" w14:textId="77777777" w:rsidR="000E284D" w:rsidRPr="00415C02" w:rsidRDefault="000E284D" w:rsidP="000E284D">
      <w:pPr>
        <w:spacing w:before="100"/>
        <w:jc w:val="both"/>
        <w:rPr>
          <w:color w:val="0000FF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phần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tiên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quyết</w:t>
      </w:r>
      <w:proofErr w:type="spellEnd"/>
      <w:r w:rsidRPr="00415C02">
        <w:rPr>
          <w:color w:val="000000"/>
          <w:sz w:val="24"/>
          <w:szCs w:val="24"/>
        </w:rPr>
        <w:t>: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Nói</w:t>
      </w:r>
      <w:proofErr w:type="spellEnd"/>
      <w:r w:rsidRPr="00415C02">
        <w:rPr>
          <w:color w:val="000000"/>
          <w:sz w:val="24"/>
          <w:szCs w:val="24"/>
        </w:rPr>
        <w:t xml:space="preserve"> 4</w:t>
      </w:r>
      <w:r w:rsidRPr="00415C02">
        <w:rPr>
          <w:color w:val="0000FF"/>
          <w:sz w:val="24"/>
          <w:szCs w:val="24"/>
        </w:rPr>
        <w:tab/>
      </w:r>
      <w:r w:rsidRPr="00415C02">
        <w:rPr>
          <w:color w:val="0000FF"/>
          <w:sz w:val="24"/>
          <w:szCs w:val="24"/>
        </w:rPr>
        <w:tab/>
      </w:r>
    </w:p>
    <w:p w14:paraId="75CDA645" w14:textId="77777777" w:rsidR="000E284D" w:rsidRPr="00415C02" w:rsidRDefault="000E284D" w:rsidP="000E284D">
      <w:pPr>
        <w:spacing w:before="100"/>
        <w:jc w:val="both"/>
        <w:rPr>
          <w:i/>
          <w:color w:val="000000"/>
          <w:sz w:val="24"/>
          <w:szCs w:val="24"/>
        </w:rPr>
      </w:pPr>
      <w:r w:rsidRPr="00415C02">
        <w:rPr>
          <w:b/>
          <w:color w:val="000000"/>
          <w:sz w:val="24"/>
          <w:szCs w:val="24"/>
        </w:rPr>
        <w:t xml:space="preserve">2. </w:t>
      </w:r>
      <w:proofErr w:type="spellStart"/>
      <w:r w:rsidRPr="00415C02">
        <w:rPr>
          <w:b/>
          <w:color w:val="000000"/>
          <w:sz w:val="24"/>
          <w:szCs w:val="24"/>
        </w:rPr>
        <w:t>Thông</w:t>
      </w:r>
      <w:proofErr w:type="spellEnd"/>
      <w:r w:rsidRPr="00415C02">
        <w:rPr>
          <w:b/>
          <w:color w:val="000000"/>
          <w:sz w:val="24"/>
          <w:szCs w:val="24"/>
        </w:rPr>
        <w:t xml:space="preserve"> tin </w:t>
      </w:r>
      <w:proofErr w:type="spellStart"/>
      <w:r w:rsidRPr="00415C02">
        <w:rPr>
          <w:b/>
          <w:color w:val="000000"/>
          <w:sz w:val="24"/>
          <w:szCs w:val="24"/>
        </w:rPr>
        <w:t>về</w:t>
      </w:r>
      <w:proofErr w:type="spellEnd"/>
      <w:r w:rsidRPr="00415C02">
        <w:rPr>
          <w:b/>
          <w:color w:val="000000"/>
          <w:sz w:val="24"/>
          <w:szCs w:val="24"/>
        </w:rPr>
        <w:t xml:space="preserve"> GV:</w:t>
      </w:r>
    </w:p>
    <w:p w14:paraId="0528CB1A" w14:textId="77777777" w:rsidR="00984E48" w:rsidRPr="00415C02" w:rsidRDefault="00984E48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Họ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và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tên</w:t>
      </w:r>
      <w:proofErr w:type="spellEnd"/>
      <w:r w:rsidRPr="00415C02">
        <w:rPr>
          <w:color w:val="000000"/>
          <w:sz w:val="24"/>
          <w:szCs w:val="24"/>
        </w:rPr>
        <w:t xml:space="preserve">: </w:t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Võ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Nguyễn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Hồng</w:t>
      </w:r>
      <w:proofErr w:type="spellEnd"/>
      <w:r w:rsidRPr="00415C02">
        <w:rPr>
          <w:color w:val="000000"/>
          <w:sz w:val="24"/>
          <w:szCs w:val="24"/>
        </w:rPr>
        <w:t xml:space="preserve"> Lam</w:t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Chức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danh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vị</w:t>
      </w:r>
      <w:proofErr w:type="spellEnd"/>
      <w:r w:rsidRPr="00415C02">
        <w:rPr>
          <w:color w:val="000000"/>
          <w:sz w:val="24"/>
          <w:szCs w:val="24"/>
        </w:rPr>
        <w:t xml:space="preserve">: GVC, </w:t>
      </w:r>
      <w:proofErr w:type="spellStart"/>
      <w:r w:rsidRPr="00415C02">
        <w:rPr>
          <w:color w:val="000000"/>
          <w:sz w:val="24"/>
          <w:szCs w:val="24"/>
        </w:rPr>
        <w:t>Tiến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sĩ</w:t>
      </w:r>
      <w:proofErr w:type="spellEnd"/>
    </w:p>
    <w:p w14:paraId="09044A5D" w14:textId="77777777" w:rsidR="00984E48" w:rsidRPr="00415C02" w:rsidRDefault="00984E48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Điện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thoại</w:t>
      </w:r>
      <w:proofErr w:type="spellEnd"/>
      <w:r w:rsidRPr="00415C02">
        <w:rPr>
          <w:color w:val="000000"/>
          <w:sz w:val="24"/>
          <w:szCs w:val="24"/>
        </w:rPr>
        <w:t xml:space="preserve">: </w:t>
      </w:r>
      <w:r w:rsidRPr="00415C02">
        <w:rPr>
          <w:color w:val="000000"/>
          <w:sz w:val="24"/>
          <w:szCs w:val="24"/>
        </w:rPr>
        <w:tab/>
        <w:t>0963076417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  <w:t xml:space="preserve">Email: </w:t>
      </w:r>
      <w:hyperlink r:id="rId8" w:history="1">
        <w:r w:rsidRPr="00415C02">
          <w:rPr>
            <w:rStyle w:val="Hyperlink"/>
            <w:sz w:val="24"/>
            <w:szCs w:val="24"/>
          </w:rPr>
          <w:t>lamvnh@ntu.edu.vn</w:t>
        </w:r>
      </w:hyperlink>
      <w:r w:rsidRPr="00415C02">
        <w:rPr>
          <w:color w:val="000000"/>
          <w:sz w:val="24"/>
          <w:szCs w:val="24"/>
        </w:rPr>
        <w:t xml:space="preserve"> </w:t>
      </w:r>
    </w:p>
    <w:p w14:paraId="04A581D1" w14:textId="77777777" w:rsidR="00984E48" w:rsidRPr="00415C02" w:rsidRDefault="00984E48" w:rsidP="00903D4D">
      <w:pPr>
        <w:spacing w:before="120" w:after="120"/>
        <w:jc w:val="both"/>
        <w:rPr>
          <w:sz w:val="24"/>
          <w:szCs w:val="24"/>
        </w:rPr>
      </w:pPr>
      <w:proofErr w:type="spellStart"/>
      <w:r w:rsidRPr="00415C02">
        <w:rPr>
          <w:sz w:val="24"/>
          <w:szCs w:val="24"/>
        </w:rPr>
        <w:t>Địa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chỉ</w:t>
      </w:r>
      <w:proofErr w:type="spellEnd"/>
      <w:r w:rsidRPr="00415C02">
        <w:rPr>
          <w:sz w:val="24"/>
          <w:szCs w:val="24"/>
        </w:rPr>
        <w:t xml:space="preserve"> NTU E-learning: https://elearning.ntu.edu.vn/login/index.php</w:t>
      </w:r>
      <w:r w:rsidRPr="00415C02">
        <w:rPr>
          <w:sz w:val="24"/>
          <w:szCs w:val="24"/>
        </w:rPr>
        <w:tab/>
      </w:r>
      <w:r w:rsidRPr="00415C02">
        <w:rPr>
          <w:sz w:val="24"/>
          <w:szCs w:val="24"/>
        </w:rPr>
        <w:tab/>
      </w:r>
      <w:r w:rsidRPr="00415C02">
        <w:rPr>
          <w:sz w:val="24"/>
          <w:szCs w:val="24"/>
        </w:rPr>
        <w:tab/>
      </w:r>
    </w:p>
    <w:p w14:paraId="5C71F2F6" w14:textId="77777777" w:rsidR="00984E48" w:rsidRPr="00415C02" w:rsidRDefault="00984E48" w:rsidP="00903D4D">
      <w:pPr>
        <w:spacing w:before="120" w:after="120"/>
        <w:jc w:val="both"/>
        <w:rPr>
          <w:sz w:val="24"/>
          <w:szCs w:val="24"/>
        </w:rPr>
      </w:pPr>
      <w:proofErr w:type="spellStart"/>
      <w:r w:rsidRPr="00415C02">
        <w:rPr>
          <w:sz w:val="24"/>
          <w:szCs w:val="24"/>
        </w:rPr>
        <w:t>Địa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chỉ</w:t>
      </w:r>
      <w:proofErr w:type="spellEnd"/>
      <w:r w:rsidRPr="00415C02">
        <w:rPr>
          <w:sz w:val="24"/>
          <w:szCs w:val="24"/>
        </w:rPr>
        <w:t xml:space="preserve"> Google Meet: https://meet.google.com/wbr-pjve-pgh</w:t>
      </w:r>
    </w:p>
    <w:p w14:paraId="1A829E83" w14:textId="77777777" w:rsidR="00984E48" w:rsidRDefault="00984E48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Địa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điểm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lịch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tiếp</w:t>
      </w:r>
      <w:proofErr w:type="spellEnd"/>
      <w:r w:rsidRPr="00415C02">
        <w:rPr>
          <w:color w:val="000000"/>
          <w:sz w:val="24"/>
          <w:szCs w:val="24"/>
        </w:rPr>
        <w:t xml:space="preserve"> SV: VP TK (NĐN), email, </w:t>
      </w:r>
      <w:proofErr w:type="spellStart"/>
      <w:r w:rsidRPr="00415C02">
        <w:rPr>
          <w:color w:val="000000"/>
          <w:sz w:val="24"/>
          <w:szCs w:val="24"/>
        </w:rPr>
        <w:t>Elearning</w:t>
      </w:r>
      <w:proofErr w:type="spellEnd"/>
    </w:p>
    <w:p w14:paraId="4C3135FE" w14:textId="77777777" w:rsidR="00903D4D" w:rsidRPr="00415C02" w:rsidRDefault="00903D4D" w:rsidP="00903D4D">
      <w:pPr>
        <w:spacing w:before="120" w:after="120"/>
        <w:jc w:val="both"/>
        <w:rPr>
          <w:color w:val="000000"/>
          <w:sz w:val="24"/>
          <w:szCs w:val="24"/>
        </w:rPr>
      </w:pPr>
    </w:p>
    <w:p w14:paraId="2007C495" w14:textId="77777777" w:rsidR="00984E48" w:rsidRPr="00415C02" w:rsidRDefault="00984E48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Họ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và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tên</w:t>
      </w:r>
      <w:proofErr w:type="spellEnd"/>
      <w:r w:rsidRPr="00415C02">
        <w:rPr>
          <w:color w:val="000000"/>
          <w:sz w:val="24"/>
          <w:szCs w:val="24"/>
        </w:rPr>
        <w:t xml:space="preserve">: </w:t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Đặng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Kiều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Diệp</w:t>
      </w:r>
      <w:proofErr w:type="spellEnd"/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Chức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danh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vị</w:t>
      </w:r>
      <w:proofErr w:type="spellEnd"/>
      <w:r w:rsidRPr="00415C02">
        <w:rPr>
          <w:color w:val="000000"/>
          <w:sz w:val="24"/>
          <w:szCs w:val="24"/>
        </w:rPr>
        <w:t xml:space="preserve">: GV, </w:t>
      </w:r>
      <w:proofErr w:type="spellStart"/>
      <w:r w:rsidRPr="00415C02">
        <w:rPr>
          <w:color w:val="000000"/>
          <w:sz w:val="24"/>
          <w:szCs w:val="24"/>
        </w:rPr>
        <w:t>Thạc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sỹ</w:t>
      </w:r>
      <w:proofErr w:type="spellEnd"/>
    </w:p>
    <w:p w14:paraId="650D5C6C" w14:textId="77777777" w:rsidR="00984E48" w:rsidRPr="00415C02" w:rsidRDefault="00984E48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Điện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thoại</w:t>
      </w:r>
      <w:proofErr w:type="spellEnd"/>
      <w:r w:rsidRPr="00415C02">
        <w:rPr>
          <w:color w:val="000000"/>
          <w:sz w:val="24"/>
          <w:szCs w:val="24"/>
        </w:rPr>
        <w:t xml:space="preserve">: </w:t>
      </w:r>
      <w:r w:rsidRPr="00415C02">
        <w:rPr>
          <w:color w:val="000000"/>
          <w:sz w:val="24"/>
          <w:szCs w:val="24"/>
        </w:rPr>
        <w:tab/>
        <w:t>0914151999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  <w:t xml:space="preserve">Email: </w:t>
      </w:r>
      <w:hyperlink r:id="rId9" w:history="1">
        <w:r w:rsidRPr="00415C02">
          <w:rPr>
            <w:rStyle w:val="Hyperlink"/>
            <w:sz w:val="24"/>
            <w:szCs w:val="24"/>
          </w:rPr>
          <w:t>diepdk@ntu.edu.vn</w:t>
        </w:r>
      </w:hyperlink>
      <w:r w:rsidRPr="00415C02">
        <w:rPr>
          <w:color w:val="000000"/>
          <w:sz w:val="24"/>
          <w:szCs w:val="24"/>
        </w:rPr>
        <w:t xml:space="preserve"> </w:t>
      </w:r>
    </w:p>
    <w:p w14:paraId="4C9F8256" w14:textId="77777777" w:rsidR="00984E48" w:rsidRPr="00415C02" w:rsidRDefault="00984E48" w:rsidP="00903D4D">
      <w:pPr>
        <w:spacing w:before="120" w:after="120"/>
        <w:jc w:val="both"/>
        <w:rPr>
          <w:sz w:val="24"/>
          <w:szCs w:val="24"/>
        </w:rPr>
      </w:pPr>
      <w:proofErr w:type="spellStart"/>
      <w:r w:rsidRPr="00415C02">
        <w:rPr>
          <w:sz w:val="24"/>
          <w:szCs w:val="24"/>
        </w:rPr>
        <w:t>Địa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chỉ</w:t>
      </w:r>
      <w:proofErr w:type="spellEnd"/>
      <w:r w:rsidRPr="00415C02">
        <w:rPr>
          <w:sz w:val="24"/>
          <w:szCs w:val="24"/>
        </w:rPr>
        <w:t xml:space="preserve"> NTU E-learning: https://elearning.ntu.edu.vn/login/index.php</w:t>
      </w:r>
      <w:r w:rsidRPr="00415C02">
        <w:rPr>
          <w:sz w:val="24"/>
          <w:szCs w:val="24"/>
        </w:rPr>
        <w:tab/>
      </w:r>
      <w:r w:rsidRPr="00415C02">
        <w:rPr>
          <w:sz w:val="24"/>
          <w:szCs w:val="24"/>
        </w:rPr>
        <w:tab/>
      </w:r>
      <w:r w:rsidRPr="00415C02">
        <w:rPr>
          <w:sz w:val="24"/>
          <w:szCs w:val="24"/>
        </w:rPr>
        <w:tab/>
      </w:r>
    </w:p>
    <w:p w14:paraId="1E57F4B0" w14:textId="77777777" w:rsidR="00984E48" w:rsidRPr="00415C02" w:rsidRDefault="00984E48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sz w:val="24"/>
          <w:szCs w:val="24"/>
        </w:rPr>
        <w:t>Địa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chỉ</w:t>
      </w:r>
      <w:proofErr w:type="spellEnd"/>
      <w:r w:rsidRPr="00415C02">
        <w:rPr>
          <w:sz w:val="24"/>
          <w:szCs w:val="24"/>
        </w:rPr>
        <w:t xml:space="preserve"> Google Meet: https://meet.google.com/kuc-zuxq-wsu</w:t>
      </w:r>
    </w:p>
    <w:p w14:paraId="6C19FCA1" w14:textId="77777777" w:rsidR="00903D4D" w:rsidRDefault="00984E48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Địa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điểm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lịch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tiếp</w:t>
      </w:r>
      <w:proofErr w:type="spellEnd"/>
      <w:r w:rsidRPr="00415C02">
        <w:rPr>
          <w:color w:val="000000"/>
          <w:sz w:val="24"/>
          <w:szCs w:val="24"/>
        </w:rPr>
        <w:t xml:space="preserve"> SV: VP BM (NĐN), email, </w:t>
      </w:r>
      <w:proofErr w:type="spellStart"/>
      <w:r w:rsidRPr="00415C02">
        <w:rPr>
          <w:color w:val="000000"/>
          <w:sz w:val="24"/>
          <w:szCs w:val="24"/>
        </w:rPr>
        <w:t>Elearning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Zalo</w:t>
      </w:r>
      <w:proofErr w:type="spellEnd"/>
    </w:p>
    <w:p w14:paraId="16F1239F" w14:textId="77777777" w:rsidR="00903D4D" w:rsidRDefault="00903D4D" w:rsidP="00903D4D">
      <w:pPr>
        <w:spacing w:before="120" w:after="120"/>
        <w:jc w:val="both"/>
        <w:rPr>
          <w:color w:val="000000"/>
          <w:sz w:val="24"/>
          <w:szCs w:val="24"/>
        </w:rPr>
      </w:pPr>
    </w:p>
    <w:p w14:paraId="6D70912F" w14:textId="3BFD98C3" w:rsidR="000E284D" w:rsidRPr="00415C02" w:rsidRDefault="000E284D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Họ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và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tên</w:t>
      </w:r>
      <w:proofErr w:type="spellEnd"/>
      <w:r w:rsidRPr="00415C02">
        <w:rPr>
          <w:color w:val="000000"/>
          <w:sz w:val="24"/>
          <w:szCs w:val="24"/>
        </w:rPr>
        <w:t>:</w:t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Nguyễn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Thị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Ngân</w:t>
      </w:r>
      <w:proofErr w:type="spellEnd"/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proofErr w:type="spellStart"/>
      <w:r w:rsidRPr="00415C02">
        <w:rPr>
          <w:color w:val="000000"/>
          <w:sz w:val="24"/>
          <w:szCs w:val="24"/>
        </w:rPr>
        <w:t>Chức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danh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vị</w:t>
      </w:r>
      <w:proofErr w:type="spellEnd"/>
      <w:r w:rsidRPr="00415C02">
        <w:rPr>
          <w:color w:val="000000"/>
          <w:sz w:val="24"/>
          <w:szCs w:val="24"/>
        </w:rPr>
        <w:t xml:space="preserve">: </w:t>
      </w:r>
      <w:proofErr w:type="spellStart"/>
      <w:r w:rsidRPr="00415C02">
        <w:rPr>
          <w:color w:val="000000"/>
          <w:sz w:val="24"/>
          <w:szCs w:val="24"/>
        </w:rPr>
        <w:t>Tiến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sĩ</w:t>
      </w:r>
      <w:proofErr w:type="spellEnd"/>
    </w:p>
    <w:p w14:paraId="127EBC7A" w14:textId="77777777" w:rsidR="000E284D" w:rsidRPr="00415C02" w:rsidRDefault="000E284D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Điện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thoại</w:t>
      </w:r>
      <w:proofErr w:type="spellEnd"/>
      <w:r w:rsidRPr="00415C02">
        <w:rPr>
          <w:color w:val="000000"/>
          <w:sz w:val="24"/>
          <w:szCs w:val="24"/>
        </w:rPr>
        <w:t>: 0917747603</w:t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</w:r>
      <w:r w:rsidRPr="00415C02">
        <w:rPr>
          <w:color w:val="000000"/>
          <w:sz w:val="24"/>
          <w:szCs w:val="24"/>
        </w:rPr>
        <w:tab/>
        <w:t>Email:</w:t>
      </w:r>
      <w:r w:rsidRPr="00415C02">
        <w:rPr>
          <w:color w:val="000000"/>
          <w:sz w:val="24"/>
          <w:szCs w:val="24"/>
        </w:rPr>
        <w:tab/>
      </w:r>
      <w:hyperlink r:id="rId10" w:history="1">
        <w:r w:rsidRPr="00415C02">
          <w:rPr>
            <w:rStyle w:val="Hyperlink"/>
            <w:sz w:val="24"/>
            <w:szCs w:val="24"/>
          </w:rPr>
          <w:t>ngannt@ntu.edu.vn</w:t>
        </w:r>
      </w:hyperlink>
      <w:r w:rsidRPr="00415C02">
        <w:rPr>
          <w:color w:val="000000"/>
          <w:sz w:val="24"/>
          <w:szCs w:val="24"/>
        </w:rPr>
        <w:t xml:space="preserve"> </w:t>
      </w:r>
    </w:p>
    <w:p w14:paraId="2311464D" w14:textId="77777777" w:rsidR="000E284D" w:rsidRPr="00415C02" w:rsidRDefault="000E284D" w:rsidP="00903D4D">
      <w:pPr>
        <w:spacing w:before="120" w:after="120"/>
        <w:jc w:val="both"/>
        <w:rPr>
          <w:sz w:val="24"/>
          <w:szCs w:val="24"/>
        </w:rPr>
      </w:pPr>
      <w:proofErr w:type="spellStart"/>
      <w:r w:rsidRPr="00415C02">
        <w:rPr>
          <w:sz w:val="24"/>
          <w:szCs w:val="24"/>
        </w:rPr>
        <w:t>Địa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chỉ</w:t>
      </w:r>
      <w:proofErr w:type="spellEnd"/>
      <w:r w:rsidRPr="00415C02">
        <w:rPr>
          <w:sz w:val="24"/>
          <w:szCs w:val="24"/>
        </w:rPr>
        <w:t xml:space="preserve"> NTU E-learning: </w:t>
      </w:r>
      <w:hyperlink r:id="rId11" w:history="1">
        <w:r w:rsidRPr="00415C02">
          <w:rPr>
            <w:rStyle w:val="Hyperlink"/>
            <w:sz w:val="24"/>
            <w:szCs w:val="24"/>
          </w:rPr>
          <w:t>https://elearning.ntu.edu.vn/</w:t>
        </w:r>
      </w:hyperlink>
      <w:r w:rsidRPr="00415C02">
        <w:rPr>
          <w:sz w:val="24"/>
          <w:szCs w:val="24"/>
        </w:rPr>
        <w:t xml:space="preserve"> </w:t>
      </w:r>
      <w:r w:rsidRPr="00415C02">
        <w:rPr>
          <w:sz w:val="24"/>
          <w:szCs w:val="24"/>
        </w:rPr>
        <w:tab/>
      </w:r>
    </w:p>
    <w:p w14:paraId="68C2B15E" w14:textId="77777777" w:rsidR="000E284D" w:rsidRPr="00415C02" w:rsidRDefault="000E284D" w:rsidP="00903D4D">
      <w:pPr>
        <w:spacing w:before="120" w:after="120"/>
        <w:jc w:val="both"/>
        <w:rPr>
          <w:sz w:val="24"/>
          <w:szCs w:val="24"/>
        </w:rPr>
      </w:pPr>
      <w:proofErr w:type="spellStart"/>
      <w:r w:rsidRPr="00415C02">
        <w:rPr>
          <w:sz w:val="24"/>
          <w:szCs w:val="24"/>
        </w:rPr>
        <w:t>Địa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chỉ</w:t>
      </w:r>
      <w:proofErr w:type="spellEnd"/>
      <w:r w:rsidRPr="00415C02">
        <w:rPr>
          <w:sz w:val="24"/>
          <w:szCs w:val="24"/>
        </w:rPr>
        <w:t xml:space="preserve"> Google Meet: </w:t>
      </w:r>
      <w:hyperlink r:id="rId12" w:history="1">
        <w:r w:rsidRPr="00415C02">
          <w:rPr>
            <w:rStyle w:val="Hyperlink"/>
            <w:sz w:val="24"/>
            <w:szCs w:val="24"/>
          </w:rPr>
          <w:t>https://meet.google.com/ash-oiac-cjv</w:t>
        </w:r>
      </w:hyperlink>
      <w:r w:rsidRPr="00415C02">
        <w:rPr>
          <w:sz w:val="24"/>
          <w:szCs w:val="24"/>
        </w:rPr>
        <w:t xml:space="preserve"> </w:t>
      </w:r>
    </w:p>
    <w:p w14:paraId="00C8BE89" w14:textId="0ADA3674" w:rsidR="000E284D" w:rsidRPr="00903D4D" w:rsidRDefault="000E284D" w:rsidP="00903D4D">
      <w:pPr>
        <w:spacing w:before="120" w:after="12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Địa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điểm</w:t>
      </w:r>
      <w:proofErr w:type="spellEnd"/>
      <w:r w:rsidRPr="00415C02">
        <w:rPr>
          <w:color w:val="FF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tiếp</w:t>
      </w:r>
      <w:proofErr w:type="spellEnd"/>
      <w:r w:rsidRPr="00415C02">
        <w:rPr>
          <w:color w:val="000000"/>
          <w:sz w:val="24"/>
          <w:szCs w:val="24"/>
        </w:rPr>
        <w:t xml:space="preserve"> SV: </w:t>
      </w:r>
      <w:proofErr w:type="spellStart"/>
      <w:r w:rsidRPr="00415C02">
        <w:rPr>
          <w:color w:val="000000"/>
          <w:sz w:val="24"/>
          <w:szCs w:val="24"/>
        </w:rPr>
        <w:t>Phòng</w:t>
      </w:r>
      <w:proofErr w:type="spellEnd"/>
      <w:r w:rsidRPr="00415C02">
        <w:rPr>
          <w:color w:val="000000"/>
          <w:sz w:val="24"/>
          <w:szCs w:val="24"/>
        </w:rPr>
        <w:t xml:space="preserve"> HTĐN, </w:t>
      </w:r>
      <w:proofErr w:type="spellStart"/>
      <w:r w:rsidRPr="00415C02">
        <w:rPr>
          <w:color w:val="000000"/>
          <w:sz w:val="24"/>
          <w:szCs w:val="24"/>
        </w:rPr>
        <w:t>Trường</w:t>
      </w:r>
      <w:proofErr w:type="spellEnd"/>
      <w:r w:rsidRPr="00415C02">
        <w:rPr>
          <w:color w:val="000000"/>
          <w:sz w:val="24"/>
          <w:szCs w:val="24"/>
        </w:rPr>
        <w:t xml:space="preserve"> ĐHNT </w:t>
      </w:r>
      <w:proofErr w:type="spellStart"/>
      <w:r w:rsidRPr="00415C02">
        <w:rPr>
          <w:color w:val="000000"/>
          <w:sz w:val="24"/>
          <w:szCs w:val="24"/>
        </w:rPr>
        <w:t>số</w:t>
      </w:r>
      <w:proofErr w:type="spellEnd"/>
      <w:r w:rsidRPr="00415C02">
        <w:rPr>
          <w:color w:val="000000"/>
          <w:sz w:val="24"/>
          <w:szCs w:val="24"/>
        </w:rPr>
        <w:t xml:space="preserve"> 02 </w:t>
      </w:r>
      <w:proofErr w:type="spellStart"/>
      <w:r w:rsidRPr="00415C02">
        <w:rPr>
          <w:color w:val="000000"/>
          <w:sz w:val="24"/>
          <w:szCs w:val="24"/>
        </w:rPr>
        <w:t>Nguyễn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Đình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Chiểu</w:t>
      </w:r>
      <w:proofErr w:type="spellEnd"/>
    </w:p>
    <w:p w14:paraId="30422CDE" w14:textId="77777777" w:rsidR="000E284D" w:rsidRPr="00415C02" w:rsidRDefault="000E284D" w:rsidP="000E284D">
      <w:pPr>
        <w:spacing w:before="120"/>
        <w:jc w:val="both"/>
        <w:rPr>
          <w:i/>
          <w:color w:val="000000"/>
          <w:sz w:val="24"/>
          <w:szCs w:val="24"/>
        </w:rPr>
      </w:pPr>
      <w:r w:rsidRPr="00415C02">
        <w:rPr>
          <w:b/>
          <w:color w:val="000000"/>
          <w:sz w:val="24"/>
          <w:szCs w:val="24"/>
        </w:rPr>
        <w:t xml:space="preserve">3. </w:t>
      </w:r>
      <w:proofErr w:type="spellStart"/>
      <w:r w:rsidRPr="00415C02">
        <w:rPr>
          <w:b/>
          <w:color w:val="000000"/>
          <w:sz w:val="24"/>
          <w:szCs w:val="24"/>
        </w:rPr>
        <w:t>Mô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tả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học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phần</w:t>
      </w:r>
      <w:proofErr w:type="spellEnd"/>
      <w:r w:rsidRPr="00415C02">
        <w:rPr>
          <w:b/>
          <w:color w:val="000000"/>
          <w:sz w:val="24"/>
          <w:szCs w:val="24"/>
        </w:rPr>
        <w:t xml:space="preserve">: </w:t>
      </w:r>
      <w:r w:rsidRPr="00415C02">
        <w:rPr>
          <w:color w:val="000000"/>
          <w:sz w:val="24"/>
          <w:szCs w:val="24"/>
        </w:rPr>
        <w:tab/>
      </w:r>
    </w:p>
    <w:p w14:paraId="6235D394" w14:textId="3BF05624" w:rsidR="000E284D" w:rsidRPr="00903D4D" w:rsidRDefault="000E284D" w:rsidP="00903D4D">
      <w:pPr>
        <w:widowControl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proofErr w:type="spellStart"/>
      <w:r w:rsidRPr="00415C02">
        <w:rPr>
          <w:sz w:val="24"/>
          <w:szCs w:val="24"/>
        </w:rPr>
        <w:t>Học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phần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rèn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luyện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cho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người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học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các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kỹ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năng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giao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tiếp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trước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công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chúng</w:t>
      </w:r>
      <w:proofErr w:type="spellEnd"/>
      <w:r w:rsidRPr="00415C02">
        <w:rPr>
          <w:sz w:val="24"/>
          <w:szCs w:val="24"/>
        </w:rPr>
        <w:t xml:space="preserve">. </w:t>
      </w:r>
      <w:proofErr w:type="spellStart"/>
      <w:r w:rsidRPr="00415C02">
        <w:rPr>
          <w:sz w:val="24"/>
          <w:szCs w:val="24"/>
        </w:rPr>
        <w:t>Người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học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được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cung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cấp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kiến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thức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và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kỹ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năng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để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chuẩn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bị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và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thực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hiện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các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bài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thuyết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trình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các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phát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biểu</w:t>
      </w:r>
      <w:proofErr w:type="spellEnd"/>
      <w:r w:rsidRPr="00415C02">
        <w:rPr>
          <w:sz w:val="24"/>
          <w:szCs w:val="24"/>
        </w:rPr>
        <w:t xml:space="preserve">, hay </w:t>
      </w:r>
      <w:proofErr w:type="spellStart"/>
      <w:r w:rsidRPr="00415C02">
        <w:rPr>
          <w:sz w:val="24"/>
          <w:szCs w:val="24"/>
        </w:rPr>
        <w:t>tham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gia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vào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các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tình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huống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giao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tiếp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một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cách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độc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lập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lưu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loát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tự</w:t>
      </w:r>
      <w:proofErr w:type="spellEnd"/>
      <w:r w:rsidRPr="00415C02">
        <w:rPr>
          <w:sz w:val="24"/>
          <w:szCs w:val="24"/>
        </w:rPr>
        <w:t xml:space="preserve"> tin </w:t>
      </w:r>
      <w:proofErr w:type="spellStart"/>
      <w:r w:rsidRPr="00415C02">
        <w:rPr>
          <w:sz w:val="24"/>
          <w:szCs w:val="24"/>
        </w:rPr>
        <w:t>và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thuyết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phục</w:t>
      </w:r>
      <w:proofErr w:type="spellEnd"/>
      <w:r w:rsidRPr="00415C02">
        <w:rPr>
          <w:sz w:val="24"/>
          <w:szCs w:val="24"/>
        </w:rPr>
        <w:t xml:space="preserve">. </w:t>
      </w:r>
      <w:proofErr w:type="spellStart"/>
      <w:r w:rsidRPr="00415C02">
        <w:rPr>
          <w:sz w:val="24"/>
          <w:szCs w:val="24"/>
        </w:rPr>
        <w:t>Nội</w:t>
      </w:r>
      <w:proofErr w:type="spellEnd"/>
      <w:r w:rsidRPr="00415C02">
        <w:rPr>
          <w:sz w:val="24"/>
          <w:szCs w:val="24"/>
        </w:rPr>
        <w:t xml:space="preserve"> dung </w:t>
      </w:r>
      <w:proofErr w:type="spellStart"/>
      <w:r w:rsidRPr="00415C02">
        <w:rPr>
          <w:sz w:val="24"/>
          <w:szCs w:val="24"/>
        </w:rPr>
        <w:t>của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học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phần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sẽ</w:t>
      </w:r>
      <w:proofErr w:type="spellEnd"/>
      <w:r w:rsidRPr="00415C02">
        <w:rPr>
          <w:sz w:val="24"/>
          <w:szCs w:val="24"/>
        </w:rPr>
        <w:t xml:space="preserve"> bao </w:t>
      </w:r>
      <w:proofErr w:type="spellStart"/>
      <w:r w:rsidRPr="00415C02">
        <w:rPr>
          <w:sz w:val="24"/>
          <w:szCs w:val="24"/>
        </w:rPr>
        <w:t>gồm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phương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pháp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tìm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kiếm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và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lựa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chọn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thông</w:t>
      </w:r>
      <w:proofErr w:type="spellEnd"/>
      <w:r w:rsidRPr="00415C02">
        <w:rPr>
          <w:sz w:val="24"/>
          <w:szCs w:val="24"/>
        </w:rPr>
        <w:t xml:space="preserve"> tin, </w:t>
      </w:r>
      <w:proofErr w:type="spellStart"/>
      <w:r w:rsidRPr="00415C02">
        <w:rPr>
          <w:sz w:val="24"/>
          <w:szCs w:val="24"/>
        </w:rPr>
        <w:t>chuẩn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bị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nội</w:t>
      </w:r>
      <w:proofErr w:type="spellEnd"/>
      <w:r w:rsidRPr="00415C02">
        <w:rPr>
          <w:sz w:val="24"/>
          <w:szCs w:val="24"/>
        </w:rPr>
        <w:t xml:space="preserve"> dung, </w:t>
      </w:r>
      <w:proofErr w:type="spellStart"/>
      <w:r w:rsidRPr="00415C02">
        <w:rPr>
          <w:sz w:val="24"/>
          <w:szCs w:val="24"/>
        </w:rPr>
        <w:t>phân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tích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khán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giả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phân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tích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và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lựa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chọn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từ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ngữ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văn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phong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kỹ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năng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lắng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nghe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kỹ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năng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sử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lastRenderedPageBreak/>
        <w:t>dụng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ngôn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ngữ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cơ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thể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các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kỹ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thuật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kiểm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soát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tâm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lý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cũng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như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cách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khai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thác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sử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dụng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các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phương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tiện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tư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liệu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âm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thanh</w:t>
      </w:r>
      <w:proofErr w:type="spellEnd"/>
      <w:r w:rsidRPr="00415C02">
        <w:rPr>
          <w:sz w:val="24"/>
          <w:szCs w:val="24"/>
        </w:rPr>
        <w:t xml:space="preserve">, </w:t>
      </w:r>
      <w:proofErr w:type="spellStart"/>
      <w:r w:rsidRPr="00415C02">
        <w:rPr>
          <w:sz w:val="24"/>
          <w:szCs w:val="24"/>
        </w:rPr>
        <w:t>hình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ảnh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để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làm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tăng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hiệu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quả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giao</w:t>
      </w:r>
      <w:proofErr w:type="spellEnd"/>
      <w:r w:rsidRPr="00415C02">
        <w:rPr>
          <w:sz w:val="24"/>
          <w:szCs w:val="24"/>
        </w:rPr>
        <w:t xml:space="preserve"> </w:t>
      </w:r>
      <w:proofErr w:type="spellStart"/>
      <w:r w:rsidRPr="00415C02">
        <w:rPr>
          <w:sz w:val="24"/>
          <w:szCs w:val="24"/>
        </w:rPr>
        <w:t>tiếp</w:t>
      </w:r>
      <w:proofErr w:type="spellEnd"/>
      <w:r w:rsidRPr="00415C02">
        <w:rPr>
          <w:sz w:val="24"/>
          <w:szCs w:val="24"/>
        </w:rPr>
        <w:t>.</w:t>
      </w:r>
    </w:p>
    <w:p w14:paraId="4602BEF0" w14:textId="77777777" w:rsidR="000E284D" w:rsidRPr="00415C02" w:rsidRDefault="000E284D" w:rsidP="000E284D">
      <w:pPr>
        <w:widowControl w:val="0"/>
        <w:spacing w:after="120" w:line="312" w:lineRule="auto"/>
        <w:jc w:val="both"/>
        <w:outlineLvl w:val="0"/>
        <w:rPr>
          <w:b/>
          <w:color w:val="000000"/>
          <w:sz w:val="24"/>
          <w:szCs w:val="24"/>
        </w:rPr>
      </w:pPr>
      <w:r w:rsidRPr="00415C02">
        <w:rPr>
          <w:b/>
          <w:color w:val="000000"/>
          <w:sz w:val="24"/>
          <w:szCs w:val="24"/>
        </w:rPr>
        <w:t xml:space="preserve">4. </w:t>
      </w:r>
      <w:proofErr w:type="spellStart"/>
      <w:r w:rsidRPr="00415C02">
        <w:rPr>
          <w:b/>
          <w:color w:val="000000"/>
          <w:sz w:val="24"/>
          <w:szCs w:val="24"/>
        </w:rPr>
        <w:t>Mục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tiêu</w:t>
      </w:r>
      <w:proofErr w:type="spellEnd"/>
      <w:r w:rsidRPr="00415C02">
        <w:rPr>
          <w:b/>
          <w:color w:val="000000"/>
          <w:sz w:val="24"/>
          <w:szCs w:val="24"/>
        </w:rPr>
        <w:t xml:space="preserve">: </w:t>
      </w:r>
    </w:p>
    <w:p w14:paraId="7263E5C9" w14:textId="77777777" w:rsidR="000E284D" w:rsidRPr="00415C02" w:rsidRDefault="000E284D" w:rsidP="000E284D">
      <w:pPr>
        <w:widowControl w:val="0"/>
        <w:spacing w:after="120" w:line="312" w:lineRule="auto"/>
        <w:jc w:val="both"/>
        <w:outlineLvl w:val="0"/>
        <w:rPr>
          <w:sz w:val="24"/>
          <w:szCs w:val="24"/>
          <w:lang w:val="vi-VN"/>
        </w:rPr>
      </w:pPr>
      <w:r w:rsidRPr="00415C02">
        <w:rPr>
          <w:b/>
          <w:color w:val="000000"/>
          <w:sz w:val="24"/>
          <w:szCs w:val="24"/>
        </w:rPr>
        <w:t xml:space="preserve">- </w:t>
      </w:r>
      <w:r w:rsidRPr="00415C02">
        <w:rPr>
          <w:sz w:val="24"/>
          <w:szCs w:val="24"/>
          <w:lang w:val="vi-VN"/>
        </w:rPr>
        <w:t xml:space="preserve">Giúp sinh viên có đủ kiến thức và kỹ năng cần thiết để diễn đạt lưu loát, thuyết trình một cách tự tin bằng tiếng Anh trước công chúng. </w:t>
      </w:r>
    </w:p>
    <w:p w14:paraId="7D733FBC" w14:textId="77777777" w:rsidR="000E284D" w:rsidRPr="00415C02" w:rsidRDefault="000E284D" w:rsidP="000E284D">
      <w:pPr>
        <w:widowControl w:val="0"/>
        <w:spacing w:after="120" w:line="312" w:lineRule="auto"/>
        <w:jc w:val="both"/>
        <w:outlineLvl w:val="0"/>
        <w:rPr>
          <w:sz w:val="24"/>
          <w:szCs w:val="24"/>
          <w:lang w:val="vi-VN"/>
        </w:rPr>
      </w:pPr>
      <w:r w:rsidRPr="00415C02">
        <w:rPr>
          <w:sz w:val="24"/>
          <w:szCs w:val="24"/>
          <w:lang w:val="vi-VN"/>
        </w:rPr>
        <w:t>- Phục vụ hiệu quả cho nghề nghiệp tương lai có sử dụng kỹ năng giao tiếp trước công chúng.</w:t>
      </w:r>
    </w:p>
    <w:p w14:paraId="496108E8" w14:textId="77777777" w:rsidR="000E284D" w:rsidRPr="00415C02" w:rsidRDefault="000E284D" w:rsidP="000E284D">
      <w:pPr>
        <w:spacing w:before="120"/>
        <w:jc w:val="both"/>
        <w:rPr>
          <w:color w:val="000000"/>
          <w:sz w:val="24"/>
          <w:szCs w:val="24"/>
          <w:lang w:val="vi-VN"/>
        </w:rPr>
      </w:pPr>
      <w:r w:rsidRPr="00415C02">
        <w:rPr>
          <w:b/>
          <w:color w:val="000000"/>
          <w:sz w:val="24"/>
          <w:szCs w:val="24"/>
          <w:lang w:val="vi-VN"/>
        </w:rPr>
        <w:t xml:space="preserve">5. Chuẩn đầu ra (CLOs): </w:t>
      </w:r>
      <w:r w:rsidRPr="00415C02">
        <w:rPr>
          <w:color w:val="000000"/>
          <w:sz w:val="24"/>
          <w:szCs w:val="24"/>
          <w:lang w:val="vi-VN"/>
        </w:rPr>
        <w:t>Sau khi học xong học phần, người học có thể:</w:t>
      </w:r>
    </w:p>
    <w:p w14:paraId="2A9F7EA1" w14:textId="77777777" w:rsidR="000E284D" w:rsidRPr="00E045AC" w:rsidRDefault="000E284D" w:rsidP="000E284D">
      <w:pPr>
        <w:numPr>
          <w:ilvl w:val="0"/>
          <w:numId w:val="2"/>
        </w:numPr>
        <w:spacing w:before="120"/>
        <w:jc w:val="both"/>
        <w:rPr>
          <w:color w:val="000000"/>
          <w:sz w:val="24"/>
          <w:szCs w:val="24"/>
          <w:lang w:val="vi-VN"/>
        </w:rPr>
      </w:pPr>
      <w:r w:rsidRPr="00E045AC">
        <w:rPr>
          <w:color w:val="000000"/>
          <w:sz w:val="24"/>
          <w:szCs w:val="24"/>
          <w:lang w:val="vi-VN"/>
        </w:rPr>
        <w:t>Nhận biết, mô tả và phân tích được cấu trúc của một bài thuyết trình/phát biểu/ diễn văn;</w:t>
      </w:r>
    </w:p>
    <w:p w14:paraId="43C9B1DE" w14:textId="77777777" w:rsidR="000E284D" w:rsidRPr="00E045AC" w:rsidRDefault="000E284D" w:rsidP="000E284D">
      <w:pPr>
        <w:numPr>
          <w:ilvl w:val="0"/>
          <w:numId w:val="2"/>
        </w:numPr>
        <w:jc w:val="both"/>
        <w:rPr>
          <w:sz w:val="24"/>
          <w:szCs w:val="24"/>
          <w:lang w:val="vi-VN"/>
        </w:rPr>
      </w:pPr>
      <w:r w:rsidRPr="00E045AC">
        <w:rPr>
          <w:sz w:val="24"/>
          <w:szCs w:val="24"/>
          <w:lang w:val="vi-VN"/>
        </w:rPr>
        <w:t xml:space="preserve">Phân tích các yếu tố ngữ cảnh, khán giả tác động đến hiệu quả, sự thành công của </w:t>
      </w:r>
      <w:r w:rsidRPr="00E045AC">
        <w:rPr>
          <w:color w:val="000000"/>
          <w:sz w:val="24"/>
          <w:szCs w:val="24"/>
          <w:lang w:val="vi-VN"/>
        </w:rPr>
        <w:t>bài thuyết trình/phát biểu/ diễn văn;</w:t>
      </w:r>
    </w:p>
    <w:p w14:paraId="2BB96126" w14:textId="77777777" w:rsidR="000E284D" w:rsidRPr="00E045AC" w:rsidRDefault="000E284D" w:rsidP="000E284D">
      <w:pPr>
        <w:numPr>
          <w:ilvl w:val="0"/>
          <w:numId w:val="2"/>
        </w:numPr>
        <w:jc w:val="both"/>
        <w:rPr>
          <w:sz w:val="24"/>
          <w:szCs w:val="24"/>
          <w:lang w:val="vi-VN"/>
        </w:rPr>
      </w:pPr>
      <w:r w:rsidRPr="00E045AC">
        <w:rPr>
          <w:color w:val="000000"/>
          <w:sz w:val="24"/>
          <w:szCs w:val="24"/>
          <w:lang w:val="vi-VN"/>
        </w:rPr>
        <w:t>Sử dụng được các kỹ thuật dùng ngôn ngữ như n</w:t>
      </w:r>
      <w:r w:rsidRPr="00E045AC">
        <w:rPr>
          <w:sz w:val="24"/>
          <w:szCs w:val="24"/>
          <w:lang w:val="vi-VN"/>
        </w:rPr>
        <w:t>gữ điệu, nhấn âm, lặp lại, tốc độ trong thuyết trình, các loại câu tu từ, hùng biện;</w:t>
      </w:r>
    </w:p>
    <w:p w14:paraId="01D0BDEF" w14:textId="77777777" w:rsidR="000E284D" w:rsidRPr="00E045AC" w:rsidRDefault="000E284D" w:rsidP="000E284D">
      <w:pPr>
        <w:numPr>
          <w:ilvl w:val="0"/>
          <w:numId w:val="2"/>
        </w:numPr>
        <w:spacing w:before="120"/>
        <w:jc w:val="both"/>
        <w:rPr>
          <w:color w:val="000000"/>
          <w:sz w:val="24"/>
          <w:szCs w:val="24"/>
          <w:lang w:val="vi-VN"/>
        </w:rPr>
      </w:pPr>
      <w:r w:rsidRPr="00E045AC">
        <w:rPr>
          <w:sz w:val="24"/>
          <w:szCs w:val="24"/>
          <w:lang w:val="vi-VN"/>
        </w:rPr>
        <w:t>S</w:t>
      </w:r>
      <w:r w:rsidRPr="00415C02">
        <w:rPr>
          <w:sz w:val="24"/>
          <w:szCs w:val="24"/>
          <w:lang w:val="vi-VN"/>
        </w:rPr>
        <w:t xml:space="preserve">ử dụng </w:t>
      </w:r>
      <w:r w:rsidRPr="00E045AC">
        <w:rPr>
          <w:sz w:val="24"/>
          <w:szCs w:val="24"/>
          <w:lang w:val="vi-VN"/>
        </w:rPr>
        <w:t xml:space="preserve">ngôn ngữ </w:t>
      </w:r>
      <w:r w:rsidRPr="00415C02">
        <w:rPr>
          <w:sz w:val="24"/>
          <w:szCs w:val="24"/>
          <w:lang w:val="vi-VN"/>
        </w:rPr>
        <w:t>cử chỉ để hỗ trợ bài thuyết trình;</w:t>
      </w:r>
    </w:p>
    <w:p w14:paraId="4013261B" w14:textId="77777777" w:rsidR="000E284D" w:rsidRPr="00E045AC" w:rsidRDefault="000E284D" w:rsidP="000E284D">
      <w:pPr>
        <w:numPr>
          <w:ilvl w:val="0"/>
          <w:numId w:val="2"/>
        </w:numPr>
        <w:jc w:val="both"/>
        <w:rPr>
          <w:sz w:val="24"/>
          <w:szCs w:val="24"/>
          <w:lang w:val="vi-VN"/>
        </w:rPr>
      </w:pPr>
      <w:r w:rsidRPr="00E045AC">
        <w:rPr>
          <w:color w:val="000000"/>
          <w:sz w:val="24"/>
          <w:szCs w:val="24"/>
          <w:lang w:val="vi-VN"/>
        </w:rPr>
        <w:t xml:space="preserve">Có kỹ năng lắng nghe, </w:t>
      </w:r>
      <w:r w:rsidRPr="00415C02">
        <w:rPr>
          <w:sz w:val="24"/>
          <w:szCs w:val="24"/>
          <w:lang w:val="vi-VN"/>
        </w:rPr>
        <w:t>xử hiệu quả với các tình huống</w:t>
      </w:r>
      <w:r w:rsidRPr="00E045AC">
        <w:rPr>
          <w:sz w:val="24"/>
          <w:szCs w:val="24"/>
          <w:lang w:val="vi-VN"/>
        </w:rPr>
        <w:t xml:space="preserve"> và trả lời các câu hỏi</w:t>
      </w:r>
      <w:r w:rsidRPr="00415C02">
        <w:rPr>
          <w:sz w:val="24"/>
          <w:szCs w:val="24"/>
          <w:lang w:val="vi-VN"/>
        </w:rPr>
        <w:t xml:space="preserve"> từ </w:t>
      </w:r>
      <w:r w:rsidRPr="00E045AC">
        <w:rPr>
          <w:sz w:val="24"/>
          <w:szCs w:val="24"/>
          <w:lang w:val="vi-VN"/>
        </w:rPr>
        <w:t>người nghe</w:t>
      </w:r>
      <w:r w:rsidRPr="00E045AC">
        <w:rPr>
          <w:color w:val="000000"/>
          <w:sz w:val="24"/>
          <w:szCs w:val="24"/>
          <w:lang w:val="vi-VN"/>
        </w:rPr>
        <w:t>;</w:t>
      </w:r>
    </w:p>
    <w:p w14:paraId="4B3CAAEF" w14:textId="09671D7A" w:rsidR="000E284D" w:rsidRPr="00E045AC" w:rsidRDefault="000E284D" w:rsidP="00903D4D">
      <w:pPr>
        <w:numPr>
          <w:ilvl w:val="0"/>
          <w:numId w:val="2"/>
        </w:numPr>
        <w:jc w:val="both"/>
        <w:rPr>
          <w:sz w:val="24"/>
          <w:szCs w:val="24"/>
          <w:lang w:val="vi-VN"/>
        </w:rPr>
      </w:pPr>
      <w:r w:rsidRPr="00E045AC">
        <w:rPr>
          <w:sz w:val="24"/>
          <w:szCs w:val="24"/>
          <w:lang w:val="vi-VN"/>
        </w:rPr>
        <w:t>Thiết kế bài thuyết trình phù hợp và thực hiện thuyết trình hiệu quả.</w:t>
      </w:r>
    </w:p>
    <w:p w14:paraId="71767E92" w14:textId="77777777" w:rsidR="000E284D" w:rsidRPr="00E045AC" w:rsidRDefault="000E284D" w:rsidP="000E284D">
      <w:pPr>
        <w:spacing w:before="120" w:after="60"/>
        <w:jc w:val="both"/>
        <w:rPr>
          <w:b/>
          <w:color w:val="000000"/>
          <w:sz w:val="24"/>
          <w:szCs w:val="24"/>
          <w:lang w:val="vi-VN"/>
        </w:rPr>
      </w:pPr>
      <w:r w:rsidRPr="00E045AC">
        <w:rPr>
          <w:b/>
          <w:color w:val="000000"/>
          <w:sz w:val="24"/>
          <w:szCs w:val="24"/>
          <w:lang w:val="vi-VN"/>
        </w:rPr>
        <w:t>6. Đánh giá kết quả học tập:</w:t>
      </w:r>
      <w:r w:rsidRPr="00E045AC">
        <w:rPr>
          <w:b/>
          <w:color w:val="000000"/>
          <w:sz w:val="24"/>
          <w:szCs w:val="24"/>
          <w:lang w:val="vi-VN"/>
        </w:rPr>
        <w:tab/>
      </w:r>
    </w:p>
    <w:p w14:paraId="69E28885" w14:textId="77777777" w:rsidR="000E284D" w:rsidRPr="00E045AC" w:rsidRDefault="000E284D" w:rsidP="000E284D">
      <w:pPr>
        <w:spacing w:before="120" w:after="60"/>
        <w:jc w:val="both"/>
        <w:rPr>
          <w:b/>
          <w:color w:val="000000"/>
          <w:sz w:val="24"/>
          <w:szCs w:val="24"/>
          <w:lang w:val="vi-VN"/>
        </w:rPr>
      </w:pPr>
    </w:p>
    <w:tbl>
      <w:tblPr>
        <w:tblW w:w="9104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142"/>
        <w:gridCol w:w="3828"/>
        <w:gridCol w:w="1235"/>
        <w:gridCol w:w="998"/>
      </w:tblGrid>
      <w:tr w:rsidR="00E045AC" w:rsidRPr="00415C02" w14:paraId="54000121" w14:textId="77777777" w:rsidTr="00890D9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3C4C" w14:textId="299C4FA8" w:rsidR="00E045AC" w:rsidRPr="00E045AC" w:rsidRDefault="00E045AC" w:rsidP="00E045A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  <w:lang w:eastAsia="ja-JP"/>
              </w:rPr>
            </w:pPr>
            <w:r w:rsidRPr="00E045AC">
              <w:rPr>
                <w:rFonts w:eastAsiaTheme="minorEastAsia" w:hint="eastAsia"/>
                <w:b/>
                <w:color w:val="000000"/>
                <w:sz w:val="24"/>
                <w:szCs w:val="24"/>
                <w:lang w:eastAsia="ja-JP"/>
              </w:rPr>
              <w:t>TT.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028" w14:textId="07AC8CFC" w:rsidR="00E045AC" w:rsidRPr="00415C02" w:rsidRDefault="00E045AC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Hoạt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động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EB41" w14:textId="2F3400B1" w:rsidR="00E045AC" w:rsidRPr="00415C02" w:rsidRDefault="00E045AC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Hình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thức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công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cụ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E691" w14:textId="411E5D29" w:rsidR="00E045AC" w:rsidRPr="00415C02" w:rsidRDefault="00E045AC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2D3C" w14:textId="30A80FF4" w:rsidR="00E045AC" w:rsidRPr="00415C02" w:rsidRDefault="00E045AC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Trọng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E045AC" w:rsidRPr="00415C02" w14:paraId="63052427" w14:textId="77777777" w:rsidTr="00890D90">
        <w:trPr>
          <w:trHeight w:val="9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3840E2" w14:textId="38E7651C" w:rsidR="00E045AC" w:rsidRPr="00E045AC" w:rsidRDefault="00E045AC" w:rsidP="00445604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B7609" w14:textId="6FF80D95" w:rsidR="00E045AC" w:rsidRPr="00E045AC" w:rsidRDefault="00E045AC" w:rsidP="00445604">
            <w:pPr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Đánh</w:t>
            </w:r>
            <w:proofErr w:type="spellEnd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giá</w:t>
            </w:r>
            <w:proofErr w:type="spellEnd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quá</w:t>
            </w:r>
            <w:proofErr w:type="spellEnd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trình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3120F" w14:textId="40A2F856" w:rsidR="00E045AC" w:rsidRPr="00415C02" w:rsidRDefault="00E045AC" w:rsidP="004456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Chuyên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cần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thái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độ</w:t>
            </w:r>
            <w:proofErr w:type="spellEnd"/>
            <w:r w:rsidR="00890D90">
              <w:rPr>
                <w:color w:val="000000"/>
                <w:sz w:val="24"/>
                <w:szCs w:val="24"/>
              </w:rPr>
              <w:t xml:space="preserve"> (10%)</w:t>
            </w:r>
          </w:p>
          <w:p w14:paraId="1FB8834C" w14:textId="07416244" w:rsidR="00E045AC" w:rsidRPr="00415C02" w:rsidRDefault="00E045AC" w:rsidP="00445604">
            <w:pPr>
              <w:rPr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Speech Preparation Portfolio</w:t>
            </w:r>
            <w:r w:rsidR="00890D90">
              <w:rPr>
                <w:color w:val="000000"/>
                <w:sz w:val="24"/>
                <w:szCs w:val="24"/>
              </w:rPr>
              <w:t xml:space="preserve"> (20%)</w:t>
            </w:r>
          </w:p>
          <w:p w14:paraId="4C1DE38F" w14:textId="13A3B8B5" w:rsidR="00E045AC" w:rsidRPr="00E045AC" w:rsidRDefault="00E045AC" w:rsidP="00445604">
            <w:pPr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415C02">
              <w:rPr>
                <w:color w:val="000000"/>
                <w:sz w:val="24"/>
                <w:szCs w:val="24"/>
              </w:rPr>
              <w:t>Speech delivery</w:t>
            </w:r>
            <w:r w:rsidR="00890D90">
              <w:rPr>
                <w:color w:val="000000"/>
                <w:sz w:val="24"/>
                <w:szCs w:val="24"/>
              </w:rPr>
              <w:t xml:space="preserve"> (20%)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9A9959" w14:textId="77777777" w:rsidR="00E045AC" w:rsidRPr="00415C02" w:rsidRDefault="00E045AC" w:rsidP="00445604">
            <w:pPr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all</w:t>
            </w:r>
          </w:p>
          <w:p w14:paraId="06F1F01F" w14:textId="2712DC2B" w:rsidR="00E045AC" w:rsidRPr="00E045AC" w:rsidRDefault="00E045AC" w:rsidP="00E045AC">
            <w:pPr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415C02">
              <w:rPr>
                <w:sz w:val="24"/>
                <w:szCs w:val="24"/>
              </w:rPr>
              <w:t>a, b, f, g</w:t>
            </w:r>
          </w:p>
          <w:p w14:paraId="31AFCD67" w14:textId="72D9C602" w:rsidR="00E045AC" w:rsidRPr="00E045AC" w:rsidRDefault="00E045AC" w:rsidP="00E045AC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415C02">
              <w:rPr>
                <w:color w:val="000000"/>
                <w:sz w:val="24"/>
                <w:szCs w:val="24"/>
              </w:rPr>
              <w:t>c, d, e, f, 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7A3D6" w14:textId="278203D7" w:rsidR="00E045AC" w:rsidRPr="00E045AC" w:rsidRDefault="00890D90" w:rsidP="00890D90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415C0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E045AC" w:rsidRPr="00415C02" w14:paraId="485186F4" w14:textId="77777777" w:rsidTr="00890D90">
        <w:trPr>
          <w:trHeight w:val="6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D8C" w14:textId="26C98AB1" w:rsidR="00E045AC" w:rsidRPr="00E045AC" w:rsidRDefault="00E045AC" w:rsidP="00445604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0A6" w14:textId="0A48ACFA" w:rsidR="00E045AC" w:rsidRPr="00E045AC" w:rsidRDefault="00E045AC" w:rsidP="00445604">
            <w:pPr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Thi</w:t>
            </w:r>
            <w:proofErr w:type="spellEnd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cuối</w:t>
            </w:r>
            <w:proofErr w:type="spellEnd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color w:val="000000"/>
                <w:sz w:val="24"/>
                <w:szCs w:val="24"/>
                <w:lang w:eastAsia="ja-JP"/>
              </w:rPr>
              <w:t>kỳ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D5C" w14:textId="12DE2060" w:rsidR="00E045AC" w:rsidRPr="00415C02" w:rsidRDefault="00E045AC" w:rsidP="004456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kết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thúc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phần</w:t>
            </w:r>
            <w:proofErr w:type="spellEnd"/>
          </w:p>
          <w:p w14:paraId="0FCC92AC" w14:textId="77777777" w:rsidR="00E045AC" w:rsidRPr="00415C02" w:rsidRDefault="00E045AC" w:rsidP="00445604">
            <w:pPr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Vấn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đáp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Impromptu Speech)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891" w14:textId="77777777" w:rsidR="00E045AC" w:rsidRPr="00415C02" w:rsidRDefault="00E045AC" w:rsidP="00445604">
            <w:pPr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C27A" w14:textId="77777777" w:rsidR="00E045AC" w:rsidRPr="00415C02" w:rsidRDefault="00E045AC" w:rsidP="00445604">
            <w:pPr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50</w:t>
            </w:r>
          </w:p>
        </w:tc>
      </w:tr>
    </w:tbl>
    <w:p w14:paraId="7AB3272A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</w:p>
    <w:p w14:paraId="45F25F02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  <w:proofErr w:type="spellStart"/>
      <w:r w:rsidRPr="00415C02">
        <w:rPr>
          <w:i/>
          <w:color w:val="000000"/>
          <w:sz w:val="24"/>
          <w:szCs w:val="24"/>
        </w:rPr>
        <w:t>Mô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tả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tóm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tắt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yêu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cầu</w:t>
      </w:r>
      <w:proofErr w:type="spellEnd"/>
      <w:r w:rsidRPr="00415C02">
        <w:rPr>
          <w:i/>
          <w:color w:val="000000"/>
          <w:sz w:val="24"/>
          <w:szCs w:val="24"/>
        </w:rPr>
        <w:t>:</w:t>
      </w:r>
    </w:p>
    <w:p w14:paraId="7E33A72A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  <w:r w:rsidRPr="00415C02">
        <w:rPr>
          <w:i/>
          <w:color w:val="000000"/>
          <w:sz w:val="24"/>
          <w:szCs w:val="24"/>
        </w:rPr>
        <w:t xml:space="preserve">6.1.: </w:t>
      </w:r>
      <w:proofErr w:type="spellStart"/>
      <w:r w:rsidRPr="00415C02">
        <w:rPr>
          <w:i/>
          <w:color w:val="000000"/>
          <w:sz w:val="24"/>
          <w:szCs w:val="24"/>
        </w:rPr>
        <w:t>Chuyên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cần</w:t>
      </w:r>
      <w:proofErr w:type="spellEnd"/>
      <w:r w:rsidRPr="00415C02">
        <w:rPr>
          <w:i/>
          <w:color w:val="000000"/>
          <w:sz w:val="24"/>
          <w:szCs w:val="24"/>
        </w:rPr>
        <w:t>/</w:t>
      </w:r>
      <w:proofErr w:type="spellStart"/>
      <w:r w:rsidRPr="00415C02">
        <w:rPr>
          <w:i/>
          <w:color w:val="000000"/>
          <w:sz w:val="24"/>
          <w:szCs w:val="24"/>
        </w:rPr>
        <w:t>thái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độ</w:t>
      </w:r>
      <w:proofErr w:type="spellEnd"/>
      <w:r w:rsidRPr="00415C02">
        <w:rPr>
          <w:i/>
          <w:color w:val="000000"/>
          <w:sz w:val="24"/>
          <w:szCs w:val="24"/>
        </w:rPr>
        <w:t xml:space="preserve">: </w:t>
      </w:r>
    </w:p>
    <w:p w14:paraId="1EA0F57D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b/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Tham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gia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đầy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đủ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các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buổi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. </w:t>
      </w:r>
      <w:proofErr w:type="spellStart"/>
      <w:r w:rsidRPr="00415C02">
        <w:rPr>
          <w:color w:val="000000"/>
          <w:sz w:val="24"/>
          <w:szCs w:val="24"/>
        </w:rPr>
        <w:t>Vắng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mặt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phải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có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lý</w:t>
      </w:r>
      <w:proofErr w:type="spellEnd"/>
      <w:r w:rsidRPr="00415C02">
        <w:rPr>
          <w:color w:val="000000"/>
          <w:sz w:val="24"/>
          <w:szCs w:val="24"/>
        </w:rPr>
        <w:t xml:space="preserve"> do </w:t>
      </w:r>
      <w:proofErr w:type="spellStart"/>
      <w:r w:rsidRPr="00415C02">
        <w:rPr>
          <w:color w:val="000000"/>
          <w:sz w:val="24"/>
          <w:szCs w:val="24"/>
        </w:rPr>
        <w:t>chính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đáng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và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phải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xin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phép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giảng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viên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trước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buổi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. </w:t>
      </w:r>
      <w:proofErr w:type="spellStart"/>
      <w:r w:rsidRPr="00415C02">
        <w:rPr>
          <w:color w:val="000000"/>
          <w:sz w:val="24"/>
          <w:szCs w:val="24"/>
        </w:rPr>
        <w:t>Trường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hợp</w:t>
      </w:r>
      <w:proofErr w:type="spellEnd"/>
      <w:r w:rsidRPr="00415C02">
        <w:rPr>
          <w:color w:val="000000"/>
          <w:sz w:val="24"/>
          <w:szCs w:val="24"/>
        </w:rPr>
        <w:t xml:space="preserve"> y </w:t>
      </w:r>
      <w:proofErr w:type="spellStart"/>
      <w:r w:rsidRPr="00415C02">
        <w:rPr>
          <w:color w:val="000000"/>
          <w:sz w:val="24"/>
          <w:szCs w:val="24"/>
        </w:rPr>
        <w:t>tế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khẩn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cấp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hoặc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cúp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điện</w:t>
      </w:r>
      <w:proofErr w:type="spellEnd"/>
      <w:r w:rsidRPr="00415C02">
        <w:rPr>
          <w:color w:val="000000"/>
          <w:sz w:val="24"/>
          <w:szCs w:val="24"/>
        </w:rPr>
        <w:t xml:space="preserve"> (</w:t>
      </w:r>
      <w:proofErr w:type="spellStart"/>
      <w:r w:rsidRPr="00415C02">
        <w:rPr>
          <w:color w:val="000000"/>
          <w:sz w:val="24"/>
          <w:szCs w:val="24"/>
        </w:rPr>
        <w:t>buổi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trực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tuyến</w:t>
      </w:r>
      <w:proofErr w:type="spellEnd"/>
      <w:r w:rsidRPr="00415C02">
        <w:rPr>
          <w:color w:val="000000"/>
          <w:sz w:val="24"/>
          <w:szCs w:val="24"/>
        </w:rPr>
        <w:t xml:space="preserve">) </w:t>
      </w:r>
      <w:proofErr w:type="spellStart"/>
      <w:r w:rsidRPr="00415C02">
        <w:rPr>
          <w:color w:val="000000"/>
          <w:sz w:val="24"/>
          <w:szCs w:val="24"/>
        </w:rPr>
        <w:t>phải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có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bằng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chứng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giải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trình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sau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đó</w:t>
      </w:r>
      <w:proofErr w:type="spellEnd"/>
      <w:r w:rsidRPr="00415C02">
        <w:rPr>
          <w:color w:val="000000"/>
          <w:sz w:val="24"/>
          <w:szCs w:val="24"/>
        </w:rPr>
        <w:t xml:space="preserve">. </w:t>
      </w:r>
    </w:p>
    <w:p w14:paraId="1FF6805F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Chuẩn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bị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bài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đọc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soạn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bài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làm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tập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đầy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đủ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trước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mỗi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buổi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>.</w:t>
      </w:r>
    </w:p>
    <w:p w14:paraId="4EA78CAF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Tham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gia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làm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tập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nhóm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nghiêm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túc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tích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cực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hành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xử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đúng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mực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với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các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thành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viên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trong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nhóm</w:t>
      </w:r>
      <w:proofErr w:type="spellEnd"/>
      <w:r w:rsidRPr="00415C02">
        <w:rPr>
          <w:color w:val="000000"/>
          <w:sz w:val="24"/>
          <w:szCs w:val="24"/>
        </w:rPr>
        <w:t xml:space="preserve">. </w:t>
      </w:r>
    </w:p>
    <w:p w14:paraId="0CCCFD0E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Thực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hiện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văn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hoá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đường</w:t>
      </w:r>
      <w:proofErr w:type="spellEnd"/>
      <w:r w:rsidRPr="00415C02">
        <w:rPr>
          <w:color w:val="000000"/>
          <w:sz w:val="24"/>
          <w:szCs w:val="24"/>
        </w:rPr>
        <w:t>.</w:t>
      </w:r>
    </w:p>
    <w:p w14:paraId="2F14AFA5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Mỗi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buổi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vắng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không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chuẩn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bị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bài</w:t>
      </w:r>
      <w:proofErr w:type="spellEnd"/>
      <w:r w:rsidRPr="00415C02">
        <w:rPr>
          <w:color w:val="000000"/>
          <w:sz w:val="24"/>
          <w:szCs w:val="24"/>
        </w:rPr>
        <w:t xml:space="preserve">, </w:t>
      </w:r>
      <w:proofErr w:type="spellStart"/>
      <w:r w:rsidRPr="00415C02">
        <w:rPr>
          <w:color w:val="000000"/>
          <w:sz w:val="24"/>
          <w:szCs w:val="24"/>
        </w:rPr>
        <w:t>hoặc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có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thành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viên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nhóm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khiếu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nại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sẽ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bị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trừ</w:t>
      </w:r>
      <w:proofErr w:type="spellEnd"/>
      <w:r w:rsidRPr="00415C02">
        <w:rPr>
          <w:color w:val="000000"/>
          <w:sz w:val="24"/>
          <w:szCs w:val="24"/>
        </w:rPr>
        <w:t xml:space="preserve"> 10% </w:t>
      </w:r>
      <w:proofErr w:type="spellStart"/>
      <w:r w:rsidRPr="00415C02">
        <w:rPr>
          <w:color w:val="000000"/>
          <w:sz w:val="24"/>
          <w:szCs w:val="24"/>
        </w:rPr>
        <w:t>điểm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chuyên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cần</w:t>
      </w:r>
      <w:proofErr w:type="spellEnd"/>
      <w:r w:rsidRPr="00415C02">
        <w:rPr>
          <w:color w:val="000000"/>
          <w:sz w:val="24"/>
          <w:szCs w:val="24"/>
        </w:rPr>
        <w:t>.</w:t>
      </w:r>
    </w:p>
    <w:p w14:paraId="47A31133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  <w:r w:rsidRPr="00415C02">
        <w:rPr>
          <w:i/>
          <w:color w:val="000000"/>
          <w:sz w:val="24"/>
          <w:szCs w:val="24"/>
        </w:rPr>
        <w:t>6.2. Speech Preparation Portfolio:</w:t>
      </w:r>
    </w:p>
    <w:p w14:paraId="55D7BD93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Các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tập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thuộc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nội</w:t>
      </w:r>
      <w:proofErr w:type="spellEnd"/>
      <w:r w:rsidRPr="00415C02">
        <w:rPr>
          <w:color w:val="000000"/>
          <w:sz w:val="24"/>
          <w:szCs w:val="24"/>
        </w:rPr>
        <w:t xml:space="preserve"> dung Getting Ready (1), (2), (3).</w:t>
      </w:r>
    </w:p>
    <w:p w14:paraId="50908765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  <w:r w:rsidRPr="00415C02">
        <w:rPr>
          <w:i/>
          <w:color w:val="000000"/>
          <w:sz w:val="24"/>
          <w:szCs w:val="24"/>
        </w:rPr>
        <w:t>6.3. Speech Delivery:</w:t>
      </w:r>
    </w:p>
    <w:p w14:paraId="53A7031C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Trình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bày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bài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thuyết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trình</w:t>
      </w:r>
      <w:proofErr w:type="spellEnd"/>
      <w:r w:rsidRPr="00415C02">
        <w:rPr>
          <w:color w:val="000000"/>
          <w:sz w:val="24"/>
          <w:szCs w:val="24"/>
        </w:rPr>
        <w:t>/</w:t>
      </w:r>
      <w:proofErr w:type="spellStart"/>
      <w:r w:rsidRPr="00415C02">
        <w:rPr>
          <w:color w:val="000000"/>
          <w:sz w:val="24"/>
          <w:szCs w:val="24"/>
        </w:rPr>
        <w:t>diễn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văn</w:t>
      </w:r>
      <w:proofErr w:type="spellEnd"/>
      <w:r w:rsidRPr="00415C02">
        <w:rPr>
          <w:color w:val="000000"/>
          <w:sz w:val="24"/>
          <w:szCs w:val="24"/>
        </w:rPr>
        <w:t>/</w:t>
      </w:r>
      <w:proofErr w:type="spellStart"/>
      <w:r w:rsidRPr="00415C02">
        <w:rPr>
          <w:color w:val="000000"/>
          <w:sz w:val="24"/>
          <w:szCs w:val="24"/>
        </w:rPr>
        <w:t>phát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biểu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chuẩn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bị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trước</w:t>
      </w:r>
      <w:proofErr w:type="spellEnd"/>
      <w:r w:rsidRPr="00415C02">
        <w:rPr>
          <w:color w:val="000000"/>
          <w:sz w:val="24"/>
          <w:szCs w:val="24"/>
        </w:rPr>
        <w:t xml:space="preserve"> (prepared speech).</w:t>
      </w:r>
    </w:p>
    <w:p w14:paraId="492F25B5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i/>
          <w:color w:val="000000"/>
          <w:sz w:val="24"/>
          <w:szCs w:val="24"/>
        </w:rPr>
      </w:pPr>
      <w:r w:rsidRPr="00415C02">
        <w:rPr>
          <w:i/>
          <w:color w:val="000000"/>
          <w:sz w:val="24"/>
          <w:szCs w:val="24"/>
        </w:rPr>
        <w:t xml:space="preserve">6.4. </w:t>
      </w:r>
      <w:proofErr w:type="spellStart"/>
      <w:r w:rsidRPr="00415C02">
        <w:rPr>
          <w:i/>
          <w:color w:val="000000"/>
          <w:sz w:val="24"/>
          <w:szCs w:val="24"/>
        </w:rPr>
        <w:t>Thi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kết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thúc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học</w:t>
      </w:r>
      <w:proofErr w:type="spellEnd"/>
      <w:r w:rsidRPr="00415C02">
        <w:rPr>
          <w:i/>
          <w:color w:val="000000"/>
          <w:sz w:val="24"/>
          <w:szCs w:val="24"/>
        </w:rPr>
        <w:t xml:space="preserve"> </w:t>
      </w:r>
      <w:proofErr w:type="spellStart"/>
      <w:r w:rsidRPr="00415C02">
        <w:rPr>
          <w:i/>
          <w:color w:val="000000"/>
          <w:sz w:val="24"/>
          <w:szCs w:val="24"/>
        </w:rPr>
        <w:t>phần</w:t>
      </w:r>
      <w:proofErr w:type="spellEnd"/>
      <w:r w:rsidRPr="00415C02">
        <w:rPr>
          <w:i/>
          <w:color w:val="000000"/>
          <w:sz w:val="24"/>
          <w:szCs w:val="24"/>
        </w:rPr>
        <w:t>:</w:t>
      </w:r>
    </w:p>
    <w:p w14:paraId="30C6771B" w14:textId="77777777" w:rsidR="000E284D" w:rsidRPr="00415C02" w:rsidRDefault="000E284D" w:rsidP="000E284D">
      <w:pPr>
        <w:spacing w:before="120" w:after="60"/>
        <w:jc w:val="both"/>
        <w:rPr>
          <w:b/>
          <w:color w:val="000000"/>
          <w:sz w:val="24"/>
          <w:szCs w:val="24"/>
        </w:rPr>
      </w:pPr>
      <w:r w:rsidRPr="00415C02">
        <w:rPr>
          <w:color w:val="000000"/>
          <w:sz w:val="24"/>
          <w:szCs w:val="24"/>
        </w:rPr>
        <w:t xml:space="preserve">+ </w:t>
      </w:r>
      <w:proofErr w:type="spellStart"/>
      <w:r w:rsidRPr="00415C02">
        <w:rPr>
          <w:color w:val="000000"/>
          <w:sz w:val="24"/>
          <w:szCs w:val="24"/>
        </w:rPr>
        <w:t>Vấn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đáp</w:t>
      </w:r>
      <w:proofErr w:type="spellEnd"/>
      <w:r w:rsidRPr="00415C02">
        <w:rPr>
          <w:color w:val="000000"/>
          <w:sz w:val="24"/>
          <w:szCs w:val="24"/>
        </w:rPr>
        <w:t xml:space="preserve">: </w:t>
      </w:r>
      <w:proofErr w:type="spellStart"/>
      <w:r w:rsidRPr="00415C02">
        <w:rPr>
          <w:color w:val="000000"/>
          <w:sz w:val="24"/>
          <w:szCs w:val="24"/>
        </w:rPr>
        <w:t>Thực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hiện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thuyết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trình</w:t>
      </w:r>
      <w:proofErr w:type="spellEnd"/>
      <w:r w:rsidRPr="00415C02">
        <w:rPr>
          <w:color w:val="000000"/>
          <w:sz w:val="24"/>
          <w:szCs w:val="24"/>
        </w:rPr>
        <w:t>/</w:t>
      </w:r>
      <w:proofErr w:type="spellStart"/>
      <w:r w:rsidRPr="00415C02">
        <w:rPr>
          <w:color w:val="000000"/>
          <w:sz w:val="24"/>
          <w:szCs w:val="24"/>
        </w:rPr>
        <w:t>diễn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văn</w:t>
      </w:r>
      <w:proofErr w:type="spellEnd"/>
      <w:r w:rsidRPr="00415C02">
        <w:rPr>
          <w:color w:val="000000"/>
          <w:sz w:val="24"/>
          <w:szCs w:val="24"/>
        </w:rPr>
        <w:t>/</w:t>
      </w:r>
      <w:proofErr w:type="spellStart"/>
      <w:r w:rsidRPr="00415C02">
        <w:rPr>
          <w:color w:val="000000"/>
          <w:sz w:val="24"/>
          <w:szCs w:val="24"/>
        </w:rPr>
        <w:t>phát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biểu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về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chủ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đề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không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được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chuẩn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bị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trước</w:t>
      </w:r>
      <w:proofErr w:type="spellEnd"/>
      <w:r w:rsidRPr="00415C02">
        <w:rPr>
          <w:color w:val="000000"/>
          <w:sz w:val="24"/>
          <w:szCs w:val="24"/>
        </w:rPr>
        <w:t xml:space="preserve"> (impromptu speech).</w:t>
      </w:r>
    </w:p>
    <w:p w14:paraId="48D4254B" w14:textId="77777777" w:rsidR="000E284D" w:rsidRPr="00415C02" w:rsidRDefault="000E284D" w:rsidP="000E284D">
      <w:pPr>
        <w:spacing w:before="240" w:after="120"/>
        <w:jc w:val="both"/>
        <w:rPr>
          <w:b/>
          <w:color w:val="000000"/>
          <w:sz w:val="24"/>
          <w:szCs w:val="24"/>
        </w:rPr>
      </w:pPr>
      <w:r w:rsidRPr="00415C02">
        <w:rPr>
          <w:b/>
          <w:color w:val="000000"/>
          <w:sz w:val="24"/>
          <w:szCs w:val="24"/>
        </w:rPr>
        <w:lastRenderedPageBreak/>
        <w:t xml:space="preserve">7. </w:t>
      </w:r>
      <w:proofErr w:type="spellStart"/>
      <w:r w:rsidRPr="00415C02">
        <w:rPr>
          <w:b/>
          <w:color w:val="000000"/>
          <w:sz w:val="24"/>
          <w:szCs w:val="24"/>
        </w:rPr>
        <w:t>Tài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liệu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dạy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và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học</w:t>
      </w:r>
      <w:proofErr w:type="spellEnd"/>
      <w:r w:rsidRPr="00415C02">
        <w:rPr>
          <w:b/>
          <w:color w:val="000000"/>
          <w:sz w:val="24"/>
          <w:szCs w:val="24"/>
        </w:rPr>
        <w:t>:</w:t>
      </w:r>
      <w:r w:rsidRPr="00415C02">
        <w:rPr>
          <w:b/>
          <w:color w:val="000000"/>
          <w:sz w:val="24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73"/>
        <w:gridCol w:w="1788"/>
        <w:gridCol w:w="1017"/>
        <w:gridCol w:w="1545"/>
        <w:gridCol w:w="1419"/>
        <w:gridCol w:w="827"/>
        <w:gridCol w:w="863"/>
      </w:tblGrid>
      <w:tr w:rsidR="000E284D" w:rsidRPr="00415C02" w14:paraId="27BB6B8D" w14:textId="77777777" w:rsidTr="00445604">
        <w:tc>
          <w:tcPr>
            <w:tcW w:w="647" w:type="dxa"/>
            <w:vMerge w:val="restart"/>
            <w:vAlign w:val="center"/>
          </w:tcPr>
          <w:p w14:paraId="0DA789F6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415C02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73" w:type="dxa"/>
            <w:vMerge w:val="restart"/>
            <w:vAlign w:val="center"/>
          </w:tcPr>
          <w:p w14:paraId="6F64626E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Tên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tác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788" w:type="dxa"/>
            <w:vMerge w:val="restart"/>
            <w:vAlign w:val="center"/>
          </w:tcPr>
          <w:p w14:paraId="7920FB69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Tên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tài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14:paraId="0159E941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Năm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xuất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545" w:type="dxa"/>
            <w:vMerge w:val="restart"/>
            <w:vAlign w:val="center"/>
          </w:tcPr>
          <w:p w14:paraId="71560AB2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Nhà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xuất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14:paraId="0CE555B1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Địa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chỉ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khai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thác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tài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690" w:type="dxa"/>
            <w:gridSpan w:val="2"/>
            <w:vAlign w:val="center"/>
          </w:tcPr>
          <w:p w14:paraId="55150C17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Mục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đích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</w:p>
          <w:p w14:paraId="237DAF51" w14:textId="77777777" w:rsidR="000E284D" w:rsidRPr="00415C02" w:rsidRDefault="000E284D" w:rsidP="0044560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sử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dụng</w:t>
            </w:r>
            <w:proofErr w:type="spellEnd"/>
          </w:p>
        </w:tc>
      </w:tr>
      <w:tr w:rsidR="000E284D" w:rsidRPr="00415C02" w14:paraId="60367C2A" w14:textId="77777777" w:rsidTr="00445604">
        <w:tc>
          <w:tcPr>
            <w:tcW w:w="647" w:type="dxa"/>
            <w:vMerge/>
            <w:vAlign w:val="center"/>
          </w:tcPr>
          <w:p w14:paraId="5C19D1BE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14:paraId="659057D6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8" w:type="dxa"/>
            <w:vMerge/>
            <w:vAlign w:val="center"/>
          </w:tcPr>
          <w:p w14:paraId="6D86A992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14:paraId="62243767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14:paraId="226E63E1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14:paraId="7FFA7312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14:paraId="461D6C8E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Tài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liệu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63" w:type="dxa"/>
            <w:vAlign w:val="center"/>
          </w:tcPr>
          <w:p w14:paraId="71DA5687" w14:textId="77777777" w:rsidR="000E284D" w:rsidRPr="00415C02" w:rsidRDefault="000E284D" w:rsidP="00445604">
            <w:pPr>
              <w:spacing w:before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415C02">
              <w:rPr>
                <w:i/>
                <w:sz w:val="24"/>
                <w:szCs w:val="24"/>
              </w:rPr>
              <w:t>Tham</w:t>
            </w:r>
            <w:proofErr w:type="spellEnd"/>
            <w:r w:rsidRPr="00415C0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sz w:val="24"/>
                <w:szCs w:val="24"/>
              </w:rPr>
              <w:t>khảo</w:t>
            </w:r>
            <w:proofErr w:type="spellEnd"/>
          </w:p>
        </w:tc>
      </w:tr>
      <w:tr w:rsidR="000E284D" w:rsidRPr="00415C02" w14:paraId="559C9B59" w14:textId="77777777" w:rsidTr="00445604">
        <w:tc>
          <w:tcPr>
            <w:tcW w:w="647" w:type="dxa"/>
          </w:tcPr>
          <w:p w14:paraId="254652AB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14:paraId="15DE23D2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Fraleigh</w:t>
            </w:r>
            <w:proofErr w:type="spellEnd"/>
            <w:r w:rsidRPr="00415C02">
              <w:rPr>
                <w:sz w:val="24"/>
                <w:szCs w:val="24"/>
              </w:rPr>
              <w:t xml:space="preserve"> &amp; Tuman</w:t>
            </w:r>
          </w:p>
        </w:tc>
        <w:tc>
          <w:tcPr>
            <w:tcW w:w="1788" w:type="dxa"/>
            <w:vAlign w:val="center"/>
          </w:tcPr>
          <w:p w14:paraId="0610DD86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Speak up: An illustrated guide to public speaking (5</w:t>
            </w:r>
            <w:r w:rsidRPr="00415C02">
              <w:rPr>
                <w:sz w:val="24"/>
                <w:szCs w:val="24"/>
                <w:vertAlign w:val="superscript"/>
              </w:rPr>
              <w:t>th</w:t>
            </w:r>
            <w:r w:rsidRPr="00415C02">
              <w:rPr>
                <w:sz w:val="24"/>
                <w:szCs w:val="24"/>
              </w:rPr>
              <w:t xml:space="preserve"> Ed.)</w:t>
            </w:r>
          </w:p>
        </w:tc>
        <w:tc>
          <w:tcPr>
            <w:tcW w:w="1017" w:type="dxa"/>
            <w:vAlign w:val="center"/>
          </w:tcPr>
          <w:p w14:paraId="500F13ED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2017</w:t>
            </w:r>
          </w:p>
        </w:tc>
        <w:tc>
          <w:tcPr>
            <w:tcW w:w="1545" w:type="dxa"/>
            <w:vAlign w:val="center"/>
          </w:tcPr>
          <w:p w14:paraId="6D7C586A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Bedford/St Martin’s (MacMillan Learning)</w:t>
            </w:r>
          </w:p>
        </w:tc>
        <w:tc>
          <w:tcPr>
            <w:tcW w:w="1419" w:type="dxa"/>
            <w:vAlign w:val="center"/>
          </w:tcPr>
          <w:p w14:paraId="5658DB3C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Thư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viện</w:t>
            </w:r>
            <w:proofErr w:type="spellEnd"/>
            <w:r w:rsidRPr="00415C02">
              <w:rPr>
                <w:sz w:val="24"/>
                <w:szCs w:val="24"/>
              </w:rPr>
              <w:t xml:space="preserve"> ĐHNT</w:t>
            </w:r>
          </w:p>
          <w:p w14:paraId="29DF6909" w14:textId="77777777" w:rsidR="000E284D" w:rsidRPr="00415C02" w:rsidRDefault="000E284D" w:rsidP="00445604">
            <w:pPr>
              <w:jc w:val="center"/>
              <w:rPr>
                <w:sz w:val="24"/>
                <w:szCs w:val="24"/>
                <w:lang w:val="vi-VN"/>
              </w:rPr>
            </w:pPr>
            <w:r w:rsidRPr="00415C02">
              <w:rPr>
                <w:sz w:val="24"/>
                <w:szCs w:val="24"/>
              </w:rPr>
              <w:t>Gi</w:t>
            </w:r>
            <w:r w:rsidRPr="00415C02">
              <w:rPr>
                <w:sz w:val="24"/>
                <w:szCs w:val="24"/>
                <w:lang w:val="vi-VN"/>
              </w:rPr>
              <w:t>ảng viên</w:t>
            </w:r>
          </w:p>
        </w:tc>
        <w:tc>
          <w:tcPr>
            <w:tcW w:w="827" w:type="dxa"/>
          </w:tcPr>
          <w:p w14:paraId="7ACD48BF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415C02">
              <w:rPr>
                <w:sz w:val="24"/>
                <w:szCs w:val="24"/>
                <w:lang w:val="vi-VN"/>
              </w:rPr>
              <w:t>X</w:t>
            </w:r>
          </w:p>
        </w:tc>
        <w:tc>
          <w:tcPr>
            <w:tcW w:w="863" w:type="dxa"/>
          </w:tcPr>
          <w:p w14:paraId="306CB65B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0E284D" w:rsidRPr="00415C02" w14:paraId="542EF1DB" w14:textId="77777777" w:rsidTr="00445604">
        <w:tc>
          <w:tcPr>
            <w:tcW w:w="647" w:type="dxa"/>
          </w:tcPr>
          <w:p w14:paraId="74007A73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14:paraId="516674CE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Mark Powell</w:t>
            </w:r>
          </w:p>
        </w:tc>
        <w:tc>
          <w:tcPr>
            <w:tcW w:w="1788" w:type="dxa"/>
            <w:vAlign w:val="center"/>
          </w:tcPr>
          <w:p w14:paraId="629BD362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Presenting in English</w:t>
            </w:r>
          </w:p>
        </w:tc>
        <w:tc>
          <w:tcPr>
            <w:tcW w:w="1017" w:type="dxa"/>
            <w:vAlign w:val="center"/>
          </w:tcPr>
          <w:p w14:paraId="0F093A8F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2011</w:t>
            </w:r>
          </w:p>
        </w:tc>
        <w:tc>
          <w:tcPr>
            <w:tcW w:w="1545" w:type="dxa"/>
            <w:vAlign w:val="center"/>
          </w:tcPr>
          <w:p w14:paraId="70183F43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Heinle</w:t>
            </w:r>
            <w:proofErr w:type="spellEnd"/>
          </w:p>
        </w:tc>
        <w:tc>
          <w:tcPr>
            <w:tcW w:w="1419" w:type="dxa"/>
            <w:vAlign w:val="center"/>
          </w:tcPr>
          <w:p w14:paraId="6D3FD9D5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Thư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viện</w:t>
            </w:r>
            <w:proofErr w:type="spellEnd"/>
            <w:r w:rsidRPr="00415C02">
              <w:rPr>
                <w:sz w:val="24"/>
                <w:szCs w:val="24"/>
              </w:rPr>
              <w:t xml:space="preserve"> ĐHNT</w:t>
            </w:r>
          </w:p>
        </w:tc>
        <w:tc>
          <w:tcPr>
            <w:tcW w:w="827" w:type="dxa"/>
          </w:tcPr>
          <w:p w14:paraId="4594C12E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863" w:type="dxa"/>
          </w:tcPr>
          <w:p w14:paraId="76C3E4D7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X </w:t>
            </w:r>
          </w:p>
        </w:tc>
      </w:tr>
      <w:tr w:rsidR="000E284D" w:rsidRPr="00415C02" w14:paraId="2D3CEACF" w14:textId="77777777" w:rsidTr="00445604">
        <w:tc>
          <w:tcPr>
            <w:tcW w:w="647" w:type="dxa"/>
          </w:tcPr>
          <w:p w14:paraId="2801522D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vAlign w:val="center"/>
          </w:tcPr>
          <w:p w14:paraId="55BA463D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Stephen Lucas</w:t>
            </w:r>
          </w:p>
        </w:tc>
        <w:tc>
          <w:tcPr>
            <w:tcW w:w="1788" w:type="dxa"/>
            <w:vAlign w:val="center"/>
          </w:tcPr>
          <w:p w14:paraId="66256D59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The art of public speaking</w:t>
            </w:r>
          </w:p>
        </w:tc>
        <w:tc>
          <w:tcPr>
            <w:tcW w:w="1017" w:type="dxa"/>
            <w:vAlign w:val="center"/>
          </w:tcPr>
          <w:p w14:paraId="44E0CB58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2008</w:t>
            </w:r>
          </w:p>
        </w:tc>
        <w:tc>
          <w:tcPr>
            <w:tcW w:w="1545" w:type="dxa"/>
            <w:vAlign w:val="center"/>
          </w:tcPr>
          <w:p w14:paraId="7EE5CAE7" w14:textId="77777777" w:rsidR="000E284D" w:rsidRPr="00415C02" w:rsidRDefault="000E284D" w:rsidP="00445604">
            <w:pPr>
              <w:jc w:val="center"/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McGrawHill</w:t>
            </w:r>
            <w:proofErr w:type="spellEnd"/>
          </w:p>
        </w:tc>
        <w:tc>
          <w:tcPr>
            <w:tcW w:w="1419" w:type="dxa"/>
            <w:vAlign w:val="center"/>
          </w:tcPr>
          <w:p w14:paraId="50A5FB40" w14:textId="77777777" w:rsidR="000E284D" w:rsidRPr="00415C02" w:rsidRDefault="000E284D" w:rsidP="00445604">
            <w:pPr>
              <w:jc w:val="center"/>
              <w:rPr>
                <w:sz w:val="24"/>
                <w:szCs w:val="24"/>
                <w:lang w:val="vi-VN"/>
              </w:rPr>
            </w:pPr>
            <w:r w:rsidRPr="00415C02">
              <w:rPr>
                <w:sz w:val="24"/>
                <w:szCs w:val="24"/>
                <w:lang w:val="vi-VN"/>
              </w:rPr>
              <w:t>BM</w:t>
            </w:r>
          </w:p>
        </w:tc>
        <w:tc>
          <w:tcPr>
            <w:tcW w:w="827" w:type="dxa"/>
          </w:tcPr>
          <w:p w14:paraId="0AA49F7E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14:paraId="6887650F" w14:textId="77777777" w:rsidR="000E284D" w:rsidRPr="00415C02" w:rsidRDefault="000E284D" w:rsidP="00445604">
            <w:pPr>
              <w:spacing w:before="120"/>
              <w:jc w:val="center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X</w:t>
            </w:r>
          </w:p>
        </w:tc>
      </w:tr>
    </w:tbl>
    <w:p w14:paraId="1508D26E" w14:textId="77777777" w:rsidR="000E284D" w:rsidRPr="00415C02" w:rsidRDefault="000E284D" w:rsidP="000E284D">
      <w:pPr>
        <w:spacing w:before="120" w:after="60"/>
        <w:jc w:val="both"/>
        <w:rPr>
          <w:b/>
          <w:color w:val="000000"/>
          <w:sz w:val="24"/>
          <w:szCs w:val="24"/>
        </w:rPr>
      </w:pPr>
    </w:p>
    <w:p w14:paraId="0E7D8787" w14:textId="77777777" w:rsidR="000E284D" w:rsidRPr="00415C02" w:rsidRDefault="000E284D" w:rsidP="000E284D">
      <w:pPr>
        <w:spacing w:before="120" w:after="60"/>
        <w:jc w:val="both"/>
        <w:rPr>
          <w:color w:val="000000"/>
          <w:sz w:val="24"/>
          <w:szCs w:val="24"/>
        </w:rPr>
      </w:pPr>
      <w:r w:rsidRPr="00415C02">
        <w:rPr>
          <w:b/>
          <w:color w:val="000000"/>
          <w:sz w:val="24"/>
          <w:szCs w:val="24"/>
        </w:rPr>
        <w:t xml:space="preserve">8. </w:t>
      </w:r>
      <w:proofErr w:type="spellStart"/>
      <w:r w:rsidRPr="00415C02">
        <w:rPr>
          <w:b/>
          <w:color w:val="000000"/>
          <w:sz w:val="24"/>
          <w:szCs w:val="24"/>
        </w:rPr>
        <w:t>Kế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hoạch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dạy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học</w:t>
      </w:r>
      <w:proofErr w:type="spellEnd"/>
      <w:r w:rsidRPr="00415C02">
        <w:rPr>
          <w:b/>
          <w:color w:val="000000"/>
          <w:sz w:val="24"/>
          <w:szCs w:val="24"/>
        </w:rPr>
        <w:t>:</w:t>
      </w:r>
      <w:r w:rsidRPr="00415C02">
        <w:rPr>
          <w:color w:val="000000"/>
          <w:sz w:val="24"/>
          <w:szCs w:val="24"/>
        </w:rPr>
        <w:tab/>
      </w:r>
    </w:p>
    <w:p w14:paraId="00C4F70D" w14:textId="77777777" w:rsidR="000E284D" w:rsidRPr="00415C02" w:rsidRDefault="000E284D" w:rsidP="000E284D">
      <w:pPr>
        <w:spacing w:before="120" w:after="60"/>
        <w:jc w:val="both"/>
        <w:rPr>
          <w:color w:val="000000"/>
          <w:sz w:val="24"/>
          <w:szCs w:val="24"/>
        </w:rPr>
      </w:pPr>
      <w:proofErr w:type="spellStart"/>
      <w:r w:rsidRPr="00415C02">
        <w:rPr>
          <w:color w:val="000000"/>
          <w:sz w:val="24"/>
          <w:szCs w:val="24"/>
        </w:rPr>
        <w:t>Kế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hoạch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dạy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học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theo</w:t>
      </w:r>
      <w:proofErr w:type="spellEnd"/>
      <w:r w:rsidRPr="00415C02">
        <w:rPr>
          <w:color w:val="000000"/>
          <w:sz w:val="24"/>
          <w:szCs w:val="24"/>
        </w:rPr>
        <w:t xml:space="preserve"> </w:t>
      </w:r>
      <w:proofErr w:type="spellStart"/>
      <w:r w:rsidRPr="00415C02">
        <w:rPr>
          <w:color w:val="000000"/>
          <w:sz w:val="24"/>
          <w:szCs w:val="24"/>
        </w:rPr>
        <w:t>tuần</w:t>
      </w:r>
      <w:proofErr w:type="spellEnd"/>
      <w:r w:rsidRPr="00415C02">
        <w:rPr>
          <w:color w:val="000000"/>
          <w:sz w:val="24"/>
          <w:szCs w:val="24"/>
        </w:rPr>
        <w:t>:</w:t>
      </w:r>
    </w:p>
    <w:p w14:paraId="1F465942" w14:textId="77777777" w:rsidR="000E284D" w:rsidRPr="00415C02" w:rsidRDefault="000E284D" w:rsidP="000E284D">
      <w:pPr>
        <w:spacing w:before="120" w:after="60"/>
        <w:jc w:val="both"/>
        <w:rPr>
          <w:color w:val="000000"/>
          <w:sz w:val="24"/>
          <w:szCs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223"/>
        <w:gridCol w:w="989"/>
        <w:gridCol w:w="1618"/>
        <w:gridCol w:w="3324"/>
      </w:tblGrid>
      <w:tr w:rsidR="000E284D" w:rsidRPr="00415C02" w14:paraId="50AAB118" w14:textId="77777777" w:rsidTr="00445604">
        <w:trPr>
          <w:trHeight w:val="897"/>
        </w:trPr>
        <w:tc>
          <w:tcPr>
            <w:tcW w:w="752" w:type="dxa"/>
            <w:shd w:val="clear" w:color="auto" w:fill="auto"/>
            <w:vAlign w:val="center"/>
          </w:tcPr>
          <w:p w14:paraId="68DB00E8" w14:textId="77777777" w:rsidR="000E284D" w:rsidRPr="00415C02" w:rsidRDefault="000E284D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3225" w:type="dxa"/>
            <w:shd w:val="clear" w:color="auto" w:fill="auto"/>
            <w:vAlign w:val="center"/>
          </w:tcPr>
          <w:p w14:paraId="34BEB802" w14:textId="77777777" w:rsidR="000E284D" w:rsidRPr="00415C02" w:rsidRDefault="000E284D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Chương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Chủ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14:paraId="13A6004B" w14:textId="77777777" w:rsidR="000E284D" w:rsidRPr="00415C02" w:rsidRDefault="000E284D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Nhằm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đạt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1620" w:type="dxa"/>
          </w:tcPr>
          <w:p w14:paraId="6265EF5F" w14:textId="77777777" w:rsidR="000E284D" w:rsidRPr="00415C02" w:rsidRDefault="000E284D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Phương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pháp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dạy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330" w:type="dxa"/>
          </w:tcPr>
          <w:p w14:paraId="7B9CFD34" w14:textId="77777777" w:rsidR="000E284D" w:rsidRPr="00415C02" w:rsidRDefault="000E284D" w:rsidP="00445604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Nhiệm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vụ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của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người</w:t>
            </w:r>
            <w:proofErr w:type="spellEnd"/>
            <w:r w:rsidRPr="00415C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i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0E284D" w:rsidRPr="00415C02" w14:paraId="4A28F67A" w14:textId="77777777" w:rsidTr="00445604">
        <w:tc>
          <w:tcPr>
            <w:tcW w:w="752" w:type="dxa"/>
            <w:vMerge w:val="restart"/>
            <w:shd w:val="clear" w:color="auto" w:fill="auto"/>
          </w:tcPr>
          <w:p w14:paraId="3F58D3A4" w14:textId="590F10A0" w:rsidR="00190702" w:rsidRPr="00415C02" w:rsidRDefault="00CB6C20" w:rsidP="00190702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13/9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19/9</w:t>
            </w:r>
          </w:p>
        </w:tc>
        <w:tc>
          <w:tcPr>
            <w:tcW w:w="3225" w:type="dxa"/>
            <w:shd w:val="clear" w:color="auto" w:fill="auto"/>
          </w:tcPr>
          <w:p w14:paraId="4DBBFFF6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  <w:lang w:val="vi-VN"/>
              </w:rPr>
              <w:t>Giới thiệu học phần và phương pháp học tập</w:t>
            </w:r>
          </w:p>
        </w:tc>
        <w:tc>
          <w:tcPr>
            <w:tcW w:w="990" w:type="dxa"/>
            <w:shd w:val="clear" w:color="auto" w:fill="auto"/>
          </w:tcPr>
          <w:p w14:paraId="405761D9" w14:textId="77777777" w:rsidR="000E284D" w:rsidRPr="00415C02" w:rsidRDefault="000E284D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51A7BB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Trình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bày</w:t>
            </w:r>
            <w:proofErr w:type="spellEnd"/>
          </w:p>
        </w:tc>
        <w:tc>
          <w:tcPr>
            <w:tcW w:w="3330" w:type="dxa"/>
          </w:tcPr>
          <w:p w14:paraId="1E9CB256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Đọc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trước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Đề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cương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CTHP</w:t>
            </w:r>
          </w:p>
          <w:p w14:paraId="7C725B64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câu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hỏi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luận</w:t>
            </w:r>
            <w:proofErr w:type="spellEnd"/>
          </w:p>
        </w:tc>
      </w:tr>
      <w:tr w:rsidR="000E284D" w:rsidRPr="00415C02" w14:paraId="3E61D6B3" w14:textId="77777777" w:rsidTr="00445604">
        <w:tc>
          <w:tcPr>
            <w:tcW w:w="752" w:type="dxa"/>
            <w:vMerge/>
            <w:shd w:val="clear" w:color="auto" w:fill="auto"/>
          </w:tcPr>
          <w:p w14:paraId="20847692" w14:textId="77777777" w:rsidR="000E284D" w:rsidRPr="00415C02" w:rsidRDefault="000E284D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14:paraId="14C5871F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What is public speaking?</w:t>
            </w:r>
          </w:p>
          <w:p w14:paraId="78DD800F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Why study public speaking?</w:t>
            </w:r>
          </w:p>
          <w:p w14:paraId="6486AA72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Using public speaking as a student</w:t>
            </w:r>
          </w:p>
          <w:p w14:paraId="1D45BFF1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Using public speaking in your career</w:t>
            </w:r>
          </w:p>
        </w:tc>
        <w:tc>
          <w:tcPr>
            <w:tcW w:w="990" w:type="dxa"/>
            <w:shd w:val="clear" w:color="auto" w:fill="auto"/>
          </w:tcPr>
          <w:p w14:paraId="17E142F1" w14:textId="423852E7" w:rsidR="000E284D" w:rsidRPr="00415C02" w:rsidRDefault="000E284D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 xml:space="preserve">a, </w:t>
            </w:r>
            <w:r w:rsidR="00190702" w:rsidRPr="00415C02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620" w:type="dxa"/>
          </w:tcPr>
          <w:p w14:paraId="37D1C87B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0604E19E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04501017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0E8603D9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464E45DE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43DB2BAB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-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gia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trao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đổi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diễn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đàn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</w:p>
          <w:p w14:paraId="4A2706AD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về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nhà</w:t>
            </w:r>
            <w:proofErr w:type="spellEnd"/>
            <w:r w:rsidRPr="00415C02">
              <w:rPr>
                <w:sz w:val="24"/>
                <w:szCs w:val="24"/>
              </w:rPr>
              <w:t xml:space="preserve"> Introductory Speech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post </w:t>
            </w:r>
            <w:proofErr w:type="spellStart"/>
            <w:r w:rsidRPr="00415C02">
              <w:rPr>
                <w:sz w:val="24"/>
                <w:szCs w:val="24"/>
              </w:rPr>
              <w:t>lên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56380698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26B97441" w14:textId="77777777" w:rsidTr="00445604">
        <w:tc>
          <w:tcPr>
            <w:tcW w:w="752" w:type="dxa"/>
            <w:shd w:val="clear" w:color="auto" w:fill="auto"/>
          </w:tcPr>
          <w:p w14:paraId="4A7676EE" w14:textId="5FFDB1DE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20/9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26/9</w:t>
            </w:r>
          </w:p>
        </w:tc>
        <w:tc>
          <w:tcPr>
            <w:tcW w:w="3225" w:type="dxa"/>
            <w:shd w:val="clear" w:color="auto" w:fill="auto"/>
          </w:tcPr>
          <w:p w14:paraId="3DBD6380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Listening skills</w:t>
            </w:r>
          </w:p>
          <w:p w14:paraId="259EF394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The process of listening</w:t>
            </w:r>
          </w:p>
          <w:p w14:paraId="5DF33294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What causes poor listening?</w:t>
            </w:r>
          </w:p>
          <w:p w14:paraId="55E85259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Becoming a better listener</w:t>
            </w:r>
          </w:p>
        </w:tc>
        <w:tc>
          <w:tcPr>
            <w:tcW w:w="990" w:type="dxa"/>
            <w:shd w:val="clear" w:color="auto" w:fill="auto"/>
          </w:tcPr>
          <w:p w14:paraId="4CAC0077" w14:textId="4A21C6A3" w:rsidR="000E284D" w:rsidRPr="00415C02" w:rsidRDefault="000E284D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 xml:space="preserve">e, </w:t>
            </w:r>
            <w:r w:rsidR="00190702" w:rsidRPr="00415C02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620" w:type="dxa"/>
          </w:tcPr>
          <w:p w14:paraId="7D9AB0CA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327D343D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0849CF92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12ACCB7D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0A073DC6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52D993B8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0004DBEE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tự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đánh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giá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kỹ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năng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lắng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nghe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của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bản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thân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nộp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5575E405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6639E00B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33AD9A2F" w14:textId="02A4F94A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lastRenderedPageBreak/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27/9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3/10</w:t>
            </w:r>
          </w:p>
        </w:tc>
        <w:tc>
          <w:tcPr>
            <w:tcW w:w="3225" w:type="dxa"/>
            <w:shd w:val="clear" w:color="auto" w:fill="auto"/>
          </w:tcPr>
          <w:p w14:paraId="2600DC3C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Audience analysis</w:t>
            </w:r>
          </w:p>
          <w:p w14:paraId="0A0DB780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Understanding situational characteristics</w:t>
            </w:r>
          </w:p>
          <w:p w14:paraId="4B456AD6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Analyzing audience demographics</w:t>
            </w:r>
          </w:p>
          <w:p w14:paraId="41207C91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+ Identifying audience disposition </w:t>
            </w:r>
          </w:p>
        </w:tc>
        <w:tc>
          <w:tcPr>
            <w:tcW w:w="990" w:type="dxa"/>
            <w:shd w:val="clear" w:color="auto" w:fill="auto"/>
          </w:tcPr>
          <w:p w14:paraId="1657A4F0" w14:textId="29AC82BA" w:rsidR="000E284D" w:rsidRPr="00415C02" w:rsidRDefault="00190702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b, f</w:t>
            </w:r>
            <w:r w:rsidR="000E284D" w:rsidRPr="00415C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3B5F51FF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52D97010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7AACFA23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5905193C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33A5EAD7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7F2EFDFD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-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gia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trao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đổi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diễn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đàn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</w:p>
          <w:p w14:paraId="48D2C27A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587BADFE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Xem</w:t>
            </w:r>
            <w:proofErr w:type="spellEnd"/>
            <w:r w:rsidRPr="00415C02">
              <w:rPr>
                <w:sz w:val="24"/>
                <w:szCs w:val="24"/>
              </w:rPr>
              <w:t xml:space="preserve"> video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phân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tích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khán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</w:t>
            </w:r>
            <w:proofErr w:type="spellEnd"/>
          </w:p>
          <w:p w14:paraId="1BCEC3CA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259590AC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5554E0A9" w14:textId="763F0059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4/10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10/10</w:t>
            </w:r>
          </w:p>
        </w:tc>
        <w:tc>
          <w:tcPr>
            <w:tcW w:w="3225" w:type="dxa"/>
            <w:shd w:val="clear" w:color="auto" w:fill="auto"/>
          </w:tcPr>
          <w:p w14:paraId="343B84FE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Dealing with speech anxiety</w:t>
            </w:r>
          </w:p>
          <w:p w14:paraId="6A69D6B1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Planning and preparation</w:t>
            </w:r>
          </w:p>
          <w:p w14:paraId="795E3D02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Relaxation techniques</w:t>
            </w:r>
          </w:p>
          <w:p w14:paraId="2F576778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729363E" w14:textId="1417F3DC" w:rsidR="000E284D" w:rsidRPr="00415C02" w:rsidRDefault="000E284D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 xml:space="preserve">b, e, </w:t>
            </w:r>
            <w:r w:rsidR="00190702" w:rsidRPr="00415C02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620" w:type="dxa"/>
          </w:tcPr>
          <w:p w14:paraId="1312C596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5232D5E5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03449A32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79DC2822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0DFC947F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2DD98529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0CD63224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giữ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tĩnh</w:t>
            </w:r>
            <w:proofErr w:type="spellEnd"/>
            <w:r w:rsidRPr="00415C02">
              <w:rPr>
                <w:sz w:val="24"/>
                <w:szCs w:val="24"/>
              </w:rPr>
              <w:t xml:space="preserve">, </w:t>
            </w:r>
            <w:proofErr w:type="spellStart"/>
            <w:r w:rsidRPr="00415C02">
              <w:rPr>
                <w:sz w:val="24"/>
                <w:szCs w:val="24"/>
              </w:rPr>
              <w:t>giảm</w:t>
            </w:r>
            <w:proofErr w:type="spellEnd"/>
            <w:r w:rsidRPr="00415C02">
              <w:rPr>
                <w:sz w:val="24"/>
                <w:szCs w:val="24"/>
              </w:rPr>
              <w:t xml:space="preserve"> lo </w:t>
            </w:r>
            <w:proofErr w:type="spellStart"/>
            <w:r w:rsidRPr="00415C02">
              <w:rPr>
                <w:sz w:val="24"/>
                <w:szCs w:val="24"/>
              </w:rPr>
              <w:t>lắng</w:t>
            </w:r>
            <w:proofErr w:type="spellEnd"/>
            <w:r w:rsidRPr="00415C02">
              <w:rPr>
                <w:sz w:val="24"/>
                <w:szCs w:val="24"/>
              </w:rPr>
              <w:t xml:space="preserve"> phi </w:t>
            </w:r>
            <w:proofErr w:type="spellStart"/>
            <w:r w:rsidRPr="00415C02">
              <w:rPr>
                <w:sz w:val="24"/>
                <w:szCs w:val="24"/>
              </w:rPr>
              <w:t>phát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biểu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công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chúng</w:t>
            </w:r>
            <w:proofErr w:type="spellEnd"/>
          </w:p>
          <w:p w14:paraId="104E440E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08ADC9AE" w14:textId="77777777" w:rsidTr="00445604">
        <w:trPr>
          <w:trHeight w:val="485"/>
        </w:trPr>
        <w:tc>
          <w:tcPr>
            <w:tcW w:w="752" w:type="dxa"/>
            <w:shd w:val="clear" w:color="auto" w:fill="auto"/>
          </w:tcPr>
          <w:p w14:paraId="10B3BC6F" w14:textId="28818F52" w:rsidR="00CB6C20" w:rsidRPr="00415C02" w:rsidRDefault="00CB6C20" w:rsidP="00CB6C20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11/10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17/10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18/10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24/10</w:t>
            </w:r>
          </w:p>
        </w:tc>
        <w:tc>
          <w:tcPr>
            <w:tcW w:w="3225" w:type="dxa"/>
            <w:shd w:val="clear" w:color="auto" w:fill="auto"/>
          </w:tcPr>
          <w:p w14:paraId="5A509A02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Verbal skills</w:t>
            </w:r>
          </w:p>
          <w:p w14:paraId="61311498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Rhetorical techniques</w:t>
            </w:r>
          </w:p>
          <w:p w14:paraId="32EFEB34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Story telling</w:t>
            </w:r>
          </w:p>
          <w:p w14:paraId="391EF784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Vocal enunciation and punctuation</w:t>
            </w:r>
          </w:p>
          <w:p w14:paraId="740A63AF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Pace and rate</w:t>
            </w:r>
          </w:p>
        </w:tc>
        <w:tc>
          <w:tcPr>
            <w:tcW w:w="990" w:type="dxa"/>
            <w:shd w:val="clear" w:color="auto" w:fill="auto"/>
          </w:tcPr>
          <w:p w14:paraId="4D9F1D85" w14:textId="522F5DDC" w:rsidR="000E284D" w:rsidRPr="00415C02" w:rsidRDefault="00190702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c, f</w:t>
            </w:r>
            <w:r w:rsidR="000E284D" w:rsidRPr="00415C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C3C5559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61A335F6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4D59F74E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0F715C7B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0AF598CD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0AF3BA35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-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gia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trao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đổi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diễn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đàn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</w:p>
          <w:p w14:paraId="433B2C8A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50288731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về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sử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dụng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kỹ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thuật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dùng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từ</w:t>
            </w:r>
            <w:proofErr w:type="spellEnd"/>
            <w:r w:rsidRPr="00415C02">
              <w:rPr>
                <w:sz w:val="24"/>
                <w:szCs w:val="24"/>
              </w:rPr>
              <w:t xml:space="preserve">, </w:t>
            </w:r>
            <w:proofErr w:type="spellStart"/>
            <w:r w:rsidRPr="00415C02">
              <w:rPr>
                <w:sz w:val="24"/>
                <w:szCs w:val="24"/>
              </w:rPr>
              <w:t>câu</w:t>
            </w:r>
            <w:proofErr w:type="spellEnd"/>
            <w:r w:rsidRPr="00415C02">
              <w:rPr>
                <w:sz w:val="24"/>
                <w:szCs w:val="24"/>
              </w:rPr>
              <w:t xml:space="preserve">,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đổi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tiết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tấu</w:t>
            </w:r>
            <w:proofErr w:type="spellEnd"/>
            <w:r w:rsidRPr="00415C02">
              <w:rPr>
                <w:sz w:val="24"/>
                <w:szCs w:val="24"/>
              </w:rPr>
              <w:t xml:space="preserve">, </w:t>
            </w:r>
            <w:proofErr w:type="spellStart"/>
            <w:r w:rsidRPr="00415C02">
              <w:rPr>
                <w:sz w:val="24"/>
                <w:szCs w:val="24"/>
              </w:rPr>
              <w:t>giọng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nói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truyền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cảm</w:t>
            </w:r>
            <w:proofErr w:type="spellEnd"/>
          </w:p>
          <w:p w14:paraId="3DD75391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619B40EC" w14:textId="77777777" w:rsidTr="00445604">
        <w:trPr>
          <w:trHeight w:val="476"/>
        </w:trPr>
        <w:tc>
          <w:tcPr>
            <w:tcW w:w="752" w:type="dxa"/>
            <w:shd w:val="clear" w:color="auto" w:fill="auto"/>
          </w:tcPr>
          <w:p w14:paraId="4F2568D9" w14:textId="60C21190" w:rsidR="000E284D" w:rsidRPr="00415C02" w:rsidRDefault="00CB6C20" w:rsidP="00CB6C20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25/10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31/10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1/11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7/11</w:t>
            </w:r>
          </w:p>
        </w:tc>
        <w:tc>
          <w:tcPr>
            <w:tcW w:w="3225" w:type="dxa"/>
            <w:shd w:val="clear" w:color="auto" w:fill="auto"/>
          </w:tcPr>
          <w:p w14:paraId="69343B80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Nonverbal skills</w:t>
            </w:r>
          </w:p>
          <w:p w14:paraId="13DB8235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Eye contact</w:t>
            </w:r>
          </w:p>
          <w:p w14:paraId="671EE386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Movement (gestures &amp; hands, feet &amp; posture)</w:t>
            </w:r>
          </w:p>
          <w:p w14:paraId="270B7555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Facial expressions</w:t>
            </w:r>
          </w:p>
          <w:p w14:paraId="7DA0F5B2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Attire</w:t>
            </w:r>
          </w:p>
        </w:tc>
        <w:tc>
          <w:tcPr>
            <w:tcW w:w="990" w:type="dxa"/>
            <w:shd w:val="clear" w:color="auto" w:fill="auto"/>
          </w:tcPr>
          <w:p w14:paraId="22FEBA3B" w14:textId="2CD00F6F" w:rsidR="000E284D" w:rsidRPr="00415C02" w:rsidRDefault="00190702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d, f</w:t>
            </w:r>
            <w:r w:rsidR="000E284D" w:rsidRPr="00415C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213B39FC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782C3623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5325C264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6A9F62E6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7FA1F2F5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02F2A64E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31E2B735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ngôn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ngữ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cử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chỉ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để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tự</w:t>
            </w:r>
            <w:proofErr w:type="spellEnd"/>
            <w:r w:rsidRPr="00415C02">
              <w:rPr>
                <w:sz w:val="24"/>
                <w:szCs w:val="24"/>
              </w:rPr>
              <w:t xml:space="preserve"> tin, </w:t>
            </w:r>
            <w:proofErr w:type="spellStart"/>
            <w:r w:rsidRPr="00415C02">
              <w:rPr>
                <w:sz w:val="24"/>
                <w:szCs w:val="24"/>
              </w:rPr>
              <w:t>hiệu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giao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tiếp</w:t>
            </w:r>
            <w:proofErr w:type="spellEnd"/>
            <w:r w:rsidRPr="00415C02">
              <w:rPr>
                <w:sz w:val="24"/>
                <w:szCs w:val="24"/>
              </w:rPr>
              <w:t xml:space="preserve">, </w:t>
            </w:r>
            <w:proofErr w:type="spellStart"/>
            <w:r w:rsidRPr="00415C02">
              <w:rPr>
                <w:sz w:val="24"/>
                <w:szCs w:val="24"/>
              </w:rPr>
              <w:t>phát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biểu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công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chúng</w:t>
            </w:r>
            <w:proofErr w:type="spellEnd"/>
          </w:p>
        </w:tc>
      </w:tr>
      <w:tr w:rsidR="000E284D" w:rsidRPr="00415C02" w14:paraId="5192D010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1C169852" w14:textId="07C28576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8/11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14/11</w:t>
            </w:r>
          </w:p>
        </w:tc>
        <w:tc>
          <w:tcPr>
            <w:tcW w:w="3225" w:type="dxa"/>
            <w:shd w:val="clear" w:color="auto" w:fill="auto"/>
          </w:tcPr>
          <w:p w14:paraId="29DE3B8F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Using visual aids</w:t>
            </w:r>
          </w:p>
          <w:p w14:paraId="4D9FB883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Understanding visual aids (role and types)</w:t>
            </w:r>
          </w:p>
          <w:p w14:paraId="03765216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Avoiding common mistakes when using visual aids</w:t>
            </w:r>
          </w:p>
        </w:tc>
        <w:tc>
          <w:tcPr>
            <w:tcW w:w="990" w:type="dxa"/>
            <w:shd w:val="clear" w:color="auto" w:fill="auto"/>
          </w:tcPr>
          <w:p w14:paraId="6D37B6F5" w14:textId="6FE1A0B5" w:rsidR="000E284D" w:rsidRPr="00415C02" w:rsidRDefault="00190702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620" w:type="dxa"/>
          </w:tcPr>
          <w:p w14:paraId="0D72D236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08F7292D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0CF368BC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7105AF6A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02275B6A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3AEAA62F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-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gia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trao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đổi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diễn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đàn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</w:p>
          <w:p w14:paraId="56F62727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3C48D7FD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thiết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</w:tc>
      </w:tr>
      <w:tr w:rsidR="000E284D" w:rsidRPr="00415C02" w14:paraId="6EA5DD0A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0844D6C6" w14:textId="2122919E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lastRenderedPageBreak/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15/11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21/11</w:t>
            </w:r>
          </w:p>
        </w:tc>
        <w:tc>
          <w:tcPr>
            <w:tcW w:w="3225" w:type="dxa"/>
            <w:shd w:val="clear" w:color="auto" w:fill="auto"/>
          </w:tcPr>
          <w:p w14:paraId="53F01F0E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Types of speech</w:t>
            </w:r>
          </w:p>
          <w:p w14:paraId="3DE42D9C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Informative speaking</w:t>
            </w:r>
          </w:p>
          <w:p w14:paraId="75B6851F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Persuasive speaking</w:t>
            </w:r>
          </w:p>
          <w:p w14:paraId="761DF317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Special occasion speaking</w:t>
            </w:r>
          </w:p>
        </w:tc>
        <w:tc>
          <w:tcPr>
            <w:tcW w:w="990" w:type="dxa"/>
            <w:shd w:val="clear" w:color="auto" w:fill="auto"/>
          </w:tcPr>
          <w:p w14:paraId="7603AADE" w14:textId="3826F171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 xml:space="preserve">a, </w:t>
            </w:r>
            <w:r w:rsidR="00190702" w:rsidRPr="00415C02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1620" w:type="dxa"/>
          </w:tcPr>
          <w:p w14:paraId="05BF0E0C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0D8A9E88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19F0756A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38D52B37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64E7B04C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27635337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287C2545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phân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tích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mục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đích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phát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biểu</w:t>
            </w:r>
            <w:proofErr w:type="spellEnd"/>
          </w:p>
          <w:p w14:paraId="3DAE9C10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4002DDC2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6C1DB08E" w14:textId="5EF075B8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22/11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28/11</w:t>
            </w:r>
          </w:p>
        </w:tc>
        <w:tc>
          <w:tcPr>
            <w:tcW w:w="3225" w:type="dxa"/>
            <w:shd w:val="clear" w:color="auto" w:fill="auto"/>
          </w:tcPr>
          <w:p w14:paraId="4A0B3564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Structure of speech</w:t>
            </w:r>
          </w:p>
          <w:p w14:paraId="2B0C1645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Common speech structure</w:t>
            </w:r>
          </w:p>
          <w:p w14:paraId="09BF1FD9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Analyzing structures of sample speeches</w:t>
            </w:r>
          </w:p>
        </w:tc>
        <w:tc>
          <w:tcPr>
            <w:tcW w:w="990" w:type="dxa"/>
            <w:shd w:val="clear" w:color="auto" w:fill="auto"/>
          </w:tcPr>
          <w:p w14:paraId="043585F4" w14:textId="5A956E4E" w:rsidR="000E284D" w:rsidRPr="00415C02" w:rsidRDefault="00190702" w:rsidP="00445604">
            <w:pPr>
              <w:spacing w:before="60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a, f</w:t>
            </w:r>
          </w:p>
        </w:tc>
        <w:tc>
          <w:tcPr>
            <w:tcW w:w="1620" w:type="dxa"/>
          </w:tcPr>
          <w:p w14:paraId="14608503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55DB6D60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5DFFD8EF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3B323998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10D83DDC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52C9D8E4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249296F8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phân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tích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trúc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phát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biểu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trúc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phát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biểu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chủ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đề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sẵn</w:t>
            </w:r>
            <w:proofErr w:type="spellEnd"/>
          </w:p>
          <w:p w14:paraId="26B67067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47C1FBFB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49023A1C" w14:textId="2D00550C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29/11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5/12</w:t>
            </w:r>
          </w:p>
        </w:tc>
        <w:tc>
          <w:tcPr>
            <w:tcW w:w="3225" w:type="dxa"/>
            <w:shd w:val="clear" w:color="auto" w:fill="auto"/>
          </w:tcPr>
          <w:p w14:paraId="757C2DD1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Getting ready (1)</w:t>
            </w:r>
          </w:p>
          <w:p w14:paraId="37F6AF7A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Selecting a topic</w:t>
            </w:r>
          </w:p>
          <w:p w14:paraId="0DB69B3D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Researching for information</w:t>
            </w:r>
          </w:p>
          <w:p w14:paraId="316E2450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Making an outline</w:t>
            </w:r>
          </w:p>
          <w:p w14:paraId="6973F0E5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D673F" w14:textId="24F6C830" w:rsidR="000E284D" w:rsidRPr="00415C02" w:rsidRDefault="00190702" w:rsidP="00445604">
            <w:pPr>
              <w:spacing w:before="60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a, c, d, f</w:t>
            </w:r>
          </w:p>
        </w:tc>
        <w:tc>
          <w:tcPr>
            <w:tcW w:w="1620" w:type="dxa"/>
          </w:tcPr>
          <w:p w14:paraId="719E9E7F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6D335A55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661D53CE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0E24F974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3B829508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1B9C2F19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51C787BB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chọn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chủ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đề</w:t>
            </w:r>
            <w:proofErr w:type="spellEnd"/>
            <w:r w:rsidRPr="00415C02">
              <w:rPr>
                <w:sz w:val="24"/>
                <w:szCs w:val="24"/>
              </w:rPr>
              <w:t xml:space="preserve">, </w:t>
            </w:r>
            <w:proofErr w:type="spellStart"/>
            <w:r w:rsidRPr="00415C02">
              <w:rPr>
                <w:sz w:val="24"/>
                <w:szCs w:val="24"/>
              </w:rPr>
              <w:t>lập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dàn</w:t>
            </w:r>
            <w:proofErr w:type="spellEnd"/>
            <w:r w:rsidRPr="00415C02">
              <w:rPr>
                <w:sz w:val="24"/>
                <w:szCs w:val="24"/>
              </w:rPr>
              <w:t xml:space="preserve"> ý, </w:t>
            </w:r>
            <w:proofErr w:type="spellStart"/>
            <w:r w:rsidRPr="00415C02">
              <w:rPr>
                <w:sz w:val="24"/>
                <w:szCs w:val="24"/>
              </w:rPr>
              <w:t>tìm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kiếm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thông</w:t>
            </w:r>
            <w:proofErr w:type="spellEnd"/>
            <w:r w:rsidRPr="00415C02">
              <w:rPr>
                <w:sz w:val="24"/>
                <w:szCs w:val="24"/>
              </w:rPr>
              <w:t xml:space="preserve"> tin</w:t>
            </w:r>
          </w:p>
          <w:p w14:paraId="6EAEECDE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0C5A3B09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77ECA56C" w14:textId="77261BAF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6/12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12/12</w:t>
            </w:r>
          </w:p>
        </w:tc>
        <w:tc>
          <w:tcPr>
            <w:tcW w:w="3225" w:type="dxa"/>
            <w:shd w:val="clear" w:color="auto" w:fill="auto"/>
          </w:tcPr>
          <w:p w14:paraId="4C9306E3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Getting ready (2)</w:t>
            </w:r>
          </w:p>
          <w:p w14:paraId="3F7C069C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Developing your speech</w:t>
            </w:r>
          </w:p>
          <w:p w14:paraId="141667D7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Improving your speech:</w:t>
            </w:r>
          </w:p>
          <w:p w14:paraId="3A9A5C6D" w14:textId="77777777" w:rsidR="000E284D" w:rsidRPr="00415C02" w:rsidRDefault="000E284D" w:rsidP="000E284D">
            <w:pPr>
              <w:numPr>
                <w:ilvl w:val="0"/>
                <w:numId w:val="1"/>
              </w:num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Impacting by stories/anecdotes, quotes</w:t>
            </w:r>
          </w:p>
          <w:p w14:paraId="4ED899B6" w14:textId="77777777" w:rsidR="000E284D" w:rsidRPr="00415C02" w:rsidRDefault="000E284D" w:rsidP="000E284D">
            <w:pPr>
              <w:numPr>
                <w:ilvl w:val="0"/>
                <w:numId w:val="1"/>
              </w:num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Impacting by personal experiences</w:t>
            </w:r>
          </w:p>
          <w:p w14:paraId="668DCC55" w14:textId="77777777" w:rsidR="000E284D" w:rsidRPr="00415C02" w:rsidRDefault="000E284D" w:rsidP="000E284D">
            <w:pPr>
              <w:numPr>
                <w:ilvl w:val="0"/>
                <w:numId w:val="1"/>
              </w:num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Using examples, proved facts, statistics</w:t>
            </w:r>
          </w:p>
          <w:p w14:paraId="68E4C453" w14:textId="77777777" w:rsidR="000E284D" w:rsidRPr="00415C02" w:rsidRDefault="000E284D" w:rsidP="000E284D">
            <w:pPr>
              <w:numPr>
                <w:ilvl w:val="0"/>
                <w:numId w:val="1"/>
              </w:num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Relating to famous people/events/books</w:t>
            </w:r>
          </w:p>
        </w:tc>
        <w:tc>
          <w:tcPr>
            <w:tcW w:w="990" w:type="dxa"/>
            <w:shd w:val="clear" w:color="auto" w:fill="auto"/>
          </w:tcPr>
          <w:p w14:paraId="2B4C9020" w14:textId="007ED37E" w:rsidR="000E284D" w:rsidRPr="00415C02" w:rsidRDefault="00190702" w:rsidP="00445604">
            <w:pPr>
              <w:spacing w:before="60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a, c, d, f</w:t>
            </w:r>
          </w:p>
        </w:tc>
        <w:tc>
          <w:tcPr>
            <w:tcW w:w="1620" w:type="dxa"/>
          </w:tcPr>
          <w:p w14:paraId="3341EBA6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02FA18D9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4F97F2A1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1343F45E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31027784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46AFD3BA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625A5911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phát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triển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ý </w:t>
            </w:r>
            <w:proofErr w:type="spellStart"/>
            <w:r w:rsidRPr="00415C02">
              <w:rPr>
                <w:sz w:val="24"/>
                <w:szCs w:val="24"/>
              </w:rPr>
              <w:t>trong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phát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biểu</w:t>
            </w:r>
            <w:proofErr w:type="spellEnd"/>
            <w:r w:rsidRPr="00415C02">
              <w:rPr>
                <w:sz w:val="24"/>
                <w:szCs w:val="24"/>
              </w:rPr>
              <w:t>/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3F17BA7E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08F82CB8" w14:textId="77777777" w:rsidTr="00445604">
        <w:trPr>
          <w:trHeight w:val="1430"/>
        </w:trPr>
        <w:tc>
          <w:tcPr>
            <w:tcW w:w="752" w:type="dxa"/>
            <w:shd w:val="clear" w:color="auto" w:fill="auto"/>
          </w:tcPr>
          <w:p w14:paraId="7C9771C7" w14:textId="5CA37654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13/12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19/12</w:t>
            </w:r>
          </w:p>
        </w:tc>
        <w:tc>
          <w:tcPr>
            <w:tcW w:w="3225" w:type="dxa"/>
            <w:shd w:val="clear" w:color="auto" w:fill="auto"/>
          </w:tcPr>
          <w:p w14:paraId="58F4D142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Getting ready (3)</w:t>
            </w:r>
          </w:p>
          <w:p w14:paraId="430CB575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Rehearsing your speech</w:t>
            </w:r>
          </w:p>
          <w:p w14:paraId="599A133B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+ Getting suggestions from peers/mock audience</w:t>
            </w:r>
          </w:p>
          <w:p w14:paraId="06E0B473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+ </w:t>
            </w:r>
            <w:proofErr w:type="spellStart"/>
            <w:r w:rsidRPr="00415C02">
              <w:rPr>
                <w:sz w:val="24"/>
                <w:szCs w:val="24"/>
              </w:rPr>
              <w:t>Video taping</w:t>
            </w:r>
            <w:proofErr w:type="spellEnd"/>
            <w:r w:rsidRPr="00415C02">
              <w:rPr>
                <w:sz w:val="24"/>
                <w:szCs w:val="24"/>
              </w:rPr>
              <w:t>, watching and self-criticizing</w:t>
            </w:r>
          </w:p>
        </w:tc>
        <w:tc>
          <w:tcPr>
            <w:tcW w:w="990" w:type="dxa"/>
            <w:shd w:val="clear" w:color="auto" w:fill="auto"/>
          </w:tcPr>
          <w:p w14:paraId="75775679" w14:textId="5A9D485C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a, c, d, f</w:t>
            </w:r>
          </w:p>
        </w:tc>
        <w:tc>
          <w:tcPr>
            <w:tcW w:w="1620" w:type="dxa"/>
          </w:tcPr>
          <w:p w14:paraId="7E3D50B8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</w:p>
          <w:p w14:paraId="114EB149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</w:p>
          <w:p w14:paraId="12F3FC8A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Thuyết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330" w:type="dxa"/>
          </w:tcPr>
          <w:p w14:paraId="352BE465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trước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giảng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được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cung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cấp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Elearning</w:t>
            </w:r>
            <w:proofErr w:type="spellEnd"/>
          </w:p>
          <w:p w14:paraId="6FE5BB40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Nghiên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cứu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các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liệu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tham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có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liên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quan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đến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học</w:t>
            </w:r>
            <w:proofErr w:type="spellEnd"/>
          </w:p>
          <w:p w14:paraId="5B4D67CE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nhóm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và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trình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bày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kết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quả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thảo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luận</w:t>
            </w:r>
            <w:proofErr w:type="spellEnd"/>
          </w:p>
          <w:p w14:paraId="439436DB" w14:textId="77777777" w:rsidR="000E284D" w:rsidRPr="00415C02" w:rsidRDefault="000E284D" w:rsidP="00445604">
            <w:pPr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 xml:space="preserve">- </w:t>
            </w:r>
            <w:proofErr w:type="spellStart"/>
            <w:r w:rsidRPr="00415C02">
              <w:rPr>
                <w:sz w:val="24"/>
                <w:szCs w:val="24"/>
              </w:rPr>
              <w:t>Làm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bài</w:t>
            </w:r>
            <w:proofErr w:type="spellEnd"/>
            <w:r w:rsidRPr="00415C02">
              <w:rPr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sz w:val="24"/>
                <w:szCs w:val="24"/>
              </w:rPr>
              <w:t>tập</w:t>
            </w:r>
            <w:proofErr w:type="spellEnd"/>
            <w:r w:rsidRPr="00415C02">
              <w:rPr>
                <w:sz w:val="24"/>
                <w:szCs w:val="24"/>
              </w:rPr>
              <w:t xml:space="preserve"> video</w:t>
            </w:r>
          </w:p>
          <w:p w14:paraId="2809546A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</w:p>
        </w:tc>
      </w:tr>
      <w:tr w:rsidR="000E284D" w:rsidRPr="00415C02" w14:paraId="2359F879" w14:textId="77777777" w:rsidTr="00445604">
        <w:trPr>
          <w:trHeight w:val="629"/>
        </w:trPr>
        <w:tc>
          <w:tcPr>
            <w:tcW w:w="752" w:type="dxa"/>
            <w:shd w:val="clear" w:color="auto" w:fill="auto"/>
          </w:tcPr>
          <w:p w14:paraId="33D849E3" w14:textId="32F36CA7" w:rsidR="000E284D" w:rsidRPr="00415C02" w:rsidRDefault="00CB6C20" w:rsidP="00445604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lastRenderedPageBreak/>
              <w:t>Từ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20/12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đến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26/12</w:t>
            </w:r>
          </w:p>
        </w:tc>
        <w:tc>
          <w:tcPr>
            <w:tcW w:w="3225" w:type="dxa"/>
            <w:shd w:val="clear" w:color="auto" w:fill="auto"/>
          </w:tcPr>
          <w:p w14:paraId="0B976867" w14:textId="77777777" w:rsidR="000E284D" w:rsidRPr="00415C02" w:rsidRDefault="000E284D" w:rsidP="00445604">
            <w:pPr>
              <w:spacing w:before="60"/>
              <w:rPr>
                <w:sz w:val="24"/>
                <w:szCs w:val="24"/>
              </w:rPr>
            </w:pPr>
            <w:r w:rsidRPr="00415C02">
              <w:rPr>
                <w:sz w:val="24"/>
                <w:szCs w:val="24"/>
              </w:rPr>
              <w:t>Consolidation and ways forward</w:t>
            </w:r>
          </w:p>
        </w:tc>
        <w:tc>
          <w:tcPr>
            <w:tcW w:w="990" w:type="dxa"/>
            <w:shd w:val="clear" w:color="auto" w:fill="auto"/>
          </w:tcPr>
          <w:p w14:paraId="4A8CF037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r w:rsidRPr="00415C02"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1620" w:type="dxa"/>
          </w:tcPr>
          <w:p w14:paraId="1BE83BAF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3330" w:type="dxa"/>
          </w:tcPr>
          <w:p w14:paraId="374669EA" w14:textId="77777777" w:rsidR="000E284D" w:rsidRPr="00415C02" w:rsidRDefault="000E284D" w:rsidP="00445604">
            <w:pPr>
              <w:spacing w:before="60"/>
              <w:rPr>
                <w:color w:val="000000"/>
                <w:sz w:val="24"/>
                <w:szCs w:val="24"/>
              </w:rPr>
            </w:pPr>
            <w:proofErr w:type="spellStart"/>
            <w:r w:rsidRPr="00415C02">
              <w:rPr>
                <w:color w:val="000000"/>
                <w:sz w:val="24"/>
                <w:szCs w:val="24"/>
              </w:rPr>
              <w:t>Ôn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lại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nội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dung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đã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học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và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chuẩn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bị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câu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hỏi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415C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C02">
              <w:rPr>
                <w:color w:val="000000"/>
                <w:sz w:val="24"/>
                <w:szCs w:val="24"/>
              </w:rPr>
              <w:t>luận</w:t>
            </w:r>
            <w:proofErr w:type="spellEnd"/>
          </w:p>
        </w:tc>
      </w:tr>
    </w:tbl>
    <w:p w14:paraId="3F54255E" w14:textId="77777777" w:rsidR="000E284D" w:rsidRPr="00415C02" w:rsidRDefault="000E284D" w:rsidP="000E284D">
      <w:pPr>
        <w:spacing w:before="120" w:after="60"/>
        <w:jc w:val="both"/>
        <w:rPr>
          <w:i/>
          <w:color w:val="0000FF"/>
          <w:sz w:val="24"/>
          <w:szCs w:val="24"/>
        </w:rPr>
      </w:pPr>
      <w:r w:rsidRPr="00415C02">
        <w:rPr>
          <w:b/>
          <w:color w:val="000000"/>
          <w:sz w:val="24"/>
          <w:szCs w:val="24"/>
        </w:rPr>
        <w:tab/>
      </w:r>
      <w:r w:rsidRPr="00415C02">
        <w:rPr>
          <w:b/>
          <w:sz w:val="24"/>
          <w:szCs w:val="24"/>
        </w:rPr>
        <w:t xml:space="preserve">9. </w:t>
      </w:r>
      <w:proofErr w:type="spellStart"/>
      <w:r w:rsidRPr="00415C02">
        <w:rPr>
          <w:b/>
          <w:sz w:val="24"/>
          <w:szCs w:val="24"/>
        </w:rPr>
        <w:t>Yêu</w:t>
      </w:r>
      <w:proofErr w:type="spellEnd"/>
      <w:r w:rsidRPr="00415C02">
        <w:rPr>
          <w:b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cầu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đối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với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người</w:t>
      </w:r>
      <w:proofErr w:type="spellEnd"/>
      <w:r w:rsidRPr="00415C02">
        <w:rPr>
          <w:b/>
          <w:color w:val="000000"/>
          <w:sz w:val="24"/>
          <w:szCs w:val="24"/>
        </w:rPr>
        <w:t xml:space="preserve"> </w:t>
      </w:r>
      <w:proofErr w:type="spellStart"/>
      <w:r w:rsidRPr="00415C02">
        <w:rPr>
          <w:b/>
          <w:color w:val="000000"/>
          <w:sz w:val="24"/>
          <w:szCs w:val="24"/>
        </w:rPr>
        <w:t>học</w:t>
      </w:r>
      <w:proofErr w:type="spellEnd"/>
      <w:r w:rsidRPr="00415C02">
        <w:rPr>
          <w:b/>
          <w:color w:val="000000"/>
          <w:sz w:val="24"/>
          <w:szCs w:val="24"/>
        </w:rPr>
        <w:t>:</w:t>
      </w:r>
    </w:p>
    <w:p w14:paraId="1A2A5394" w14:textId="77777777" w:rsidR="000E284D" w:rsidRPr="00415C02" w:rsidRDefault="000E284D" w:rsidP="000E284D">
      <w:pPr>
        <w:spacing w:before="60" w:after="120"/>
        <w:jc w:val="both"/>
        <w:rPr>
          <w:color w:val="222222"/>
          <w:sz w:val="24"/>
          <w:szCs w:val="24"/>
          <w:shd w:val="clear" w:color="auto" w:fill="FFFFFF"/>
        </w:rPr>
      </w:pPr>
      <w:r w:rsidRPr="00415C02">
        <w:rPr>
          <w:i/>
          <w:sz w:val="24"/>
          <w:szCs w:val="24"/>
        </w:rPr>
        <w:t xml:space="preserve">-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Thường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xuyên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cập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nhật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và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đúng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kế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hoạch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dạy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học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kiểm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tra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đánh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giá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theo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Đề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cương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tiết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học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trên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hệ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thống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NTU E-learning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lớp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học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>;</w:t>
      </w:r>
    </w:p>
    <w:p w14:paraId="64D512BB" w14:textId="77777777" w:rsidR="000E284D" w:rsidRPr="00415C02" w:rsidRDefault="000E284D" w:rsidP="000E284D">
      <w:pPr>
        <w:spacing w:before="60" w:after="120"/>
        <w:jc w:val="both"/>
        <w:rPr>
          <w:i/>
          <w:sz w:val="24"/>
          <w:szCs w:val="24"/>
        </w:rPr>
      </w:pPr>
      <w:r w:rsidRPr="00415C02">
        <w:rPr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hiện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đầy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đủ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và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trung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thực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các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nhiệm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vụ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học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tập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kiểm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tra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đánh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giá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theo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Đề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cương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chi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tiết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học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và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hướng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dẫn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của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GV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giảng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dạy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học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15C02">
        <w:rPr>
          <w:color w:val="222222"/>
          <w:sz w:val="24"/>
          <w:szCs w:val="24"/>
          <w:shd w:val="clear" w:color="auto" w:fill="FFFFFF"/>
        </w:rPr>
        <w:t>phần</w:t>
      </w:r>
      <w:proofErr w:type="spellEnd"/>
      <w:r w:rsidRPr="00415C02">
        <w:rPr>
          <w:color w:val="222222"/>
          <w:sz w:val="24"/>
          <w:szCs w:val="24"/>
          <w:shd w:val="clear" w:color="auto" w:fill="FFFFFF"/>
        </w:rPr>
        <w:t>;</w:t>
      </w:r>
    </w:p>
    <w:p w14:paraId="5D3C7217" w14:textId="77777777" w:rsidR="000E284D" w:rsidRPr="00415C02" w:rsidRDefault="000E284D" w:rsidP="000E284D">
      <w:pPr>
        <w:tabs>
          <w:tab w:val="center" w:pos="1985"/>
          <w:tab w:val="center" w:pos="7088"/>
        </w:tabs>
        <w:spacing w:before="240" w:after="240"/>
        <w:jc w:val="right"/>
        <w:rPr>
          <w:b/>
          <w:i/>
          <w:color w:val="000000"/>
          <w:sz w:val="24"/>
          <w:szCs w:val="24"/>
        </w:rPr>
      </w:pPr>
      <w:proofErr w:type="spellStart"/>
      <w:r w:rsidRPr="00415C02">
        <w:rPr>
          <w:bCs/>
          <w:i/>
          <w:iCs/>
          <w:color w:val="000000"/>
          <w:sz w:val="24"/>
          <w:szCs w:val="24"/>
        </w:rPr>
        <w:t>Ngày</w:t>
      </w:r>
      <w:proofErr w:type="spellEnd"/>
      <w:r w:rsidRPr="00415C02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15C02">
        <w:rPr>
          <w:bCs/>
          <w:i/>
          <w:iCs/>
          <w:color w:val="000000"/>
          <w:sz w:val="24"/>
          <w:szCs w:val="24"/>
        </w:rPr>
        <w:t>cập</w:t>
      </w:r>
      <w:proofErr w:type="spellEnd"/>
      <w:r w:rsidRPr="00415C02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15C02">
        <w:rPr>
          <w:bCs/>
          <w:i/>
          <w:iCs/>
          <w:color w:val="000000"/>
          <w:sz w:val="24"/>
          <w:szCs w:val="24"/>
        </w:rPr>
        <w:t>nhật</w:t>
      </w:r>
      <w:proofErr w:type="spellEnd"/>
      <w:r w:rsidRPr="00415C02">
        <w:rPr>
          <w:bCs/>
          <w:i/>
          <w:color w:val="000000"/>
          <w:sz w:val="24"/>
          <w:szCs w:val="24"/>
        </w:rPr>
        <w:t xml:space="preserve">: 13 </w:t>
      </w:r>
      <w:proofErr w:type="spellStart"/>
      <w:r w:rsidRPr="00415C02">
        <w:rPr>
          <w:bCs/>
          <w:i/>
          <w:color w:val="000000"/>
          <w:sz w:val="24"/>
          <w:szCs w:val="24"/>
        </w:rPr>
        <w:t>tháng</w:t>
      </w:r>
      <w:proofErr w:type="spellEnd"/>
      <w:r w:rsidRPr="00415C02">
        <w:rPr>
          <w:bCs/>
          <w:i/>
          <w:color w:val="000000"/>
          <w:sz w:val="24"/>
          <w:szCs w:val="24"/>
        </w:rPr>
        <w:t xml:space="preserve"> 9 </w:t>
      </w:r>
      <w:proofErr w:type="spellStart"/>
      <w:r w:rsidRPr="00415C02">
        <w:rPr>
          <w:bCs/>
          <w:i/>
          <w:color w:val="000000"/>
          <w:sz w:val="24"/>
          <w:szCs w:val="24"/>
        </w:rPr>
        <w:t>năm</w:t>
      </w:r>
      <w:proofErr w:type="spellEnd"/>
      <w:r w:rsidRPr="00415C02">
        <w:rPr>
          <w:bCs/>
          <w:i/>
          <w:color w:val="000000"/>
          <w:sz w:val="24"/>
          <w:szCs w:val="24"/>
        </w:rPr>
        <w:t xml:space="preserve"> 2021</w:t>
      </w:r>
    </w:p>
    <w:p w14:paraId="72F1B43E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b/>
          <w:sz w:val="24"/>
          <w:szCs w:val="24"/>
        </w:rPr>
      </w:pPr>
      <w:r w:rsidRPr="00415C02">
        <w:rPr>
          <w:b/>
          <w:sz w:val="24"/>
          <w:szCs w:val="24"/>
        </w:rPr>
        <w:tab/>
        <w:t>GIẢNG VIÊN</w:t>
      </w:r>
      <w:r w:rsidRPr="00415C02">
        <w:rPr>
          <w:b/>
          <w:sz w:val="24"/>
          <w:szCs w:val="24"/>
        </w:rPr>
        <w:tab/>
        <w:t>CHỦ NHIỆM HỌC PHẦN</w:t>
      </w:r>
    </w:p>
    <w:p w14:paraId="3D9CB133" w14:textId="7DD8180D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i/>
          <w:sz w:val="24"/>
          <w:szCs w:val="24"/>
        </w:rPr>
      </w:pPr>
      <w:r w:rsidRPr="00415C02">
        <w:rPr>
          <w:i/>
          <w:sz w:val="24"/>
          <w:szCs w:val="24"/>
        </w:rPr>
        <w:tab/>
        <w:t>(</w:t>
      </w:r>
      <w:proofErr w:type="spellStart"/>
      <w:r w:rsidR="00415C02" w:rsidRPr="00415C02">
        <w:rPr>
          <w:i/>
          <w:sz w:val="24"/>
          <w:szCs w:val="24"/>
        </w:rPr>
        <w:t>Đã</w:t>
      </w:r>
      <w:proofErr w:type="spellEnd"/>
      <w:r w:rsidR="00415C02" w:rsidRPr="00415C02">
        <w:rPr>
          <w:i/>
          <w:sz w:val="24"/>
          <w:szCs w:val="24"/>
        </w:rPr>
        <w:t xml:space="preserve"> </w:t>
      </w:r>
      <w:proofErr w:type="spellStart"/>
      <w:r w:rsidR="00415C02" w:rsidRPr="00415C02">
        <w:rPr>
          <w:i/>
          <w:sz w:val="24"/>
          <w:szCs w:val="24"/>
        </w:rPr>
        <w:t>ký</w:t>
      </w:r>
      <w:proofErr w:type="spellEnd"/>
      <w:r w:rsidR="00415C02" w:rsidRPr="00415C02">
        <w:rPr>
          <w:i/>
          <w:sz w:val="24"/>
          <w:szCs w:val="24"/>
        </w:rPr>
        <w:t>)</w:t>
      </w:r>
      <w:r w:rsidR="00415C02" w:rsidRPr="00415C02">
        <w:rPr>
          <w:i/>
          <w:sz w:val="24"/>
          <w:szCs w:val="24"/>
        </w:rPr>
        <w:tab/>
        <w:t>(</w:t>
      </w:r>
      <w:proofErr w:type="spellStart"/>
      <w:r w:rsidR="00415C02" w:rsidRPr="00415C02">
        <w:rPr>
          <w:i/>
          <w:sz w:val="24"/>
          <w:szCs w:val="24"/>
        </w:rPr>
        <w:t>Đã</w:t>
      </w:r>
      <w:proofErr w:type="spellEnd"/>
      <w:r w:rsidR="00415C02" w:rsidRPr="00415C02">
        <w:rPr>
          <w:i/>
          <w:sz w:val="24"/>
          <w:szCs w:val="24"/>
        </w:rPr>
        <w:t xml:space="preserve"> </w:t>
      </w:r>
      <w:proofErr w:type="spellStart"/>
      <w:r w:rsidR="00415C02" w:rsidRPr="00415C02">
        <w:rPr>
          <w:i/>
          <w:sz w:val="24"/>
          <w:szCs w:val="24"/>
        </w:rPr>
        <w:t>ký</w:t>
      </w:r>
      <w:proofErr w:type="spellEnd"/>
      <w:r w:rsidRPr="00415C02">
        <w:rPr>
          <w:i/>
          <w:sz w:val="24"/>
          <w:szCs w:val="24"/>
        </w:rPr>
        <w:t>)</w:t>
      </w:r>
    </w:p>
    <w:p w14:paraId="3F46C2FA" w14:textId="77777777" w:rsidR="000E284D" w:rsidRPr="00415C02" w:rsidRDefault="000E284D" w:rsidP="000E284D">
      <w:pPr>
        <w:tabs>
          <w:tab w:val="center" w:pos="1985"/>
          <w:tab w:val="center" w:pos="7088"/>
        </w:tabs>
        <w:jc w:val="both"/>
        <w:rPr>
          <w:i/>
          <w:sz w:val="24"/>
          <w:szCs w:val="24"/>
        </w:rPr>
      </w:pPr>
    </w:p>
    <w:p w14:paraId="1AE24BED" w14:textId="43800E66" w:rsidR="000E284D" w:rsidRPr="005D43A8" w:rsidRDefault="000E284D" w:rsidP="005D43A8">
      <w:pPr>
        <w:tabs>
          <w:tab w:val="center" w:pos="1985"/>
          <w:tab w:val="center" w:pos="7088"/>
        </w:tabs>
        <w:jc w:val="both"/>
        <w:rPr>
          <w:b/>
          <w:sz w:val="24"/>
          <w:szCs w:val="24"/>
        </w:rPr>
      </w:pPr>
      <w:r w:rsidRPr="00415C02">
        <w:rPr>
          <w:i/>
          <w:sz w:val="24"/>
          <w:szCs w:val="24"/>
        </w:rPr>
        <w:tab/>
      </w:r>
      <w:proofErr w:type="spellStart"/>
      <w:r w:rsidRPr="00415C02">
        <w:rPr>
          <w:b/>
          <w:i/>
          <w:sz w:val="24"/>
          <w:szCs w:val="24"/>
        </w:rPr>
        <w:t>Nguyễn</w:t>
      </w:r>
      <w:proofErr w:type="spellEnd"/>
      <w:r w:rsidRPr="00415C02">
        <w:rPr>
          <w:b/>
          <w:i/>
          <w:sz w:val="24"/>
          <w:szCs w:val="24"/>
        </w:rPr>
        <w:t xml:space="preserve"> </w:t>
      </w:r>
      <w:proofErr w:type="spellStart"/>
      <w:r w:rsidRPr="00415C02">
        <w:rPr>
          <w:b/>
          <w:i/>
          <w:sz w:val="24"/>
          <w:szCs w:val="24"/>
        </w:rPr>
        <w:t>Thị</w:t>
      </w:r>
      <w:proofErr w:type="spellEnd"/>
      <w:r w:rsidRPr="00415C02">
        <w:rPr>
          <w:b/>
          <w:i/>
          <w:sz w:val="24"/>
          <w:szCs w:val="24"/>
        </w:rPr>
        <w:t xml:space="preserve"> </w:t>
      </w:r>
      <w:proofErr w:type="spellStart"/>
      <w:r w:rsidRPr="00415C02">
        <w:rPr>
          <w:b/>
          <w:i/>
          <w:sz w:val="24"/>
          <w:szCs w:val="24"/>
        </w:rPr>
        <w:t>Ngân</w:t>
      </w:r>
      <w:proofErr w:type="spellEnd"/>
      <w:r w:rsidRPr="00415C02">
        <w:rPr>
          <w:i/>
          <w:sz w:val="24"/>
          <w:szCs w:val="24"/>
        </w:rPr>
        <w:tab/>
      </w:r>
      <w:r w:rsidRPr="00415C02">
        <w:rPr>
          <w:b/>
          <w:i/>
          <w:sz w:val="24"/>
          <w:szCs w:val="24"/>
        </w:rPr>
        <w:t xml:space="preserve">Lê </w:t>
      </w:r>
      <w:proofErr w:type="spellStart"/>
      <w:r w:rsidRPr="00415C02">
        <w:rPr>
          <w:b/>
          <w:i/>
          <w:sz w:val="24"/>
          <w:szCs w:val="24"/>
        </w:rPr>
        <w:t>Hoàng</w:t>
      </w:r>
      <w:proofErr w:type="spellEnd"/>
      <w:r w:rsidRPr="00415C02">
        <w:rPr>
          <w:b/>
          <w:i/>
          <w:sz w:val="24"/>
          <w:szCs w:val="24"/>
        </w:rPr>
        <w:t xml:space="preserve"> </w:t>
      </w:r>
      <w:proofErr w:type="spellStart"/>
      <w:r w:rsidRPr="00415C02">
        <w:rPr>
          <w:b/>
          <w:i/>
          <w:sz w:val="24"/>
          <w:szCs w:val="24"/>
        </w:rPr>
        <w:t>Duy</w:t>
      </w:r>
      <w:proofErr w:type="spellEnd"/>
      <w:r w:rsidRPr="00415C02">
        <w:rPr>
          <w:b/>
          <w:i/>
          <w:sz w:val="24"/>
          <w:szCs w:val="24"/>
        </w:rPr>
        <w:t xml:space="preserve"> </w:t>
      </w:r>
      <w:proofErr w:type="spellStart"/>
      <w:r w:rsidRPr="00415C02">
        <w:rPr>
          <w:b/>
          <w:i/>
          <w:sz w:val="24"/>
          <w:szCs w:val="24"/>
        </w:rPr>
        <w:t>Thuần</w:t>
      </w:r>
      <w:proofErr w:type="spellEnd"/>
    </w:p>
    <w:p w14:paraId="76878DB9" w14:textId="77777777" w:rsidR="000E284D" w:rsidRPr="00415C02" w:rsidRDefault="000E284D" w:rsidP="000E284D">
      <w:pPr>
        <w:tabs>
          <w:tab w:val="center" w:pos="1985"/>
          <w:tab w:val="center" w:pos="7088"/>
        </w:tabs>
        <w:spacing w:before="360"/>
        <w:jc w:val="center"/>
        <w:rPr>
          <w:b/>
          <w:sz w:val="24"/>
          <w:szCs w:val="24"/>
        </w:rPr>
      </w:pPr>
      <w:r w:rsidRPr="00415C02">
        <w:rPr>
          <w:b/>
          <w:sz w:val="24"/>
          <w:szCs w:val="24"/>
        </w:rPr>
        <w:t>TRƯỞNG BỘ MÔN</w:t>
      </w:r>
    </w:p>
    <w:p w14:paraId="1C2F480F" w14:textId="77777777" w:rsidR="005D43A8" w:rsidRDefault="005D43A8" w:rsidP="000E284D">
      <w:pPr>
        <w:tabs>
          <w:tab w:val="center" w:pos="1985"/>
          <w:tab w:val="center" w:pos="7088"/>
        </w:tabs>
        <w:jc w:val="center"/>
        <w:rPr>
          <w:i/>
          <w:sz w:val="24"/>
          <w:szCs w:val="24"/>
        </w:rPr>
      </w:pPr>
    </w:p>
    <w:p w14:paraId="4954EF1D" w14:textId="22B53141" w:rsidR="000E284D" w:rsidRDefault="00415C02" w:rsidP="000E284D">
      <w:pPr>
        <w:tabs>
          <w:tab w:val="center" w:pos="1985"/>
          <w:tab w:val="center" w:pos="7088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Đã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ký</w:t>
      </w:r>
      <w:proofErr w:type="spellEnd"/>
      <w:r w:rsidR="000E284D" w:rsidRPr="00415C02">
        <w:rPr>
          <w:i/>
          <w:sz w:val="24"/>
          <w:szCs w:val="24"/>
        </w:rPr>
        <w:t>)</w:t>
      </w:r>
    </w:p>
    <w:p w14:paraId="661F94BF" w14:textId="77777777" w:rsidR="00415C02" w:rsidRDefault="00415C02" w:rsidP="000E284D">
      <w:pPr>
        <w:tabs>
          <w:tab w:val="center" w:pos="1985"/>
          <w:tab w:val="center" w:pos="7088"/>
        </w:tabs>
        <w:jc w:val="center"/>
        <w:rPr>
          <w:i/>
          <w:sz w:val="24"/>
          <w:szCs w:val="24"/>
        </w:rPr>
      </w:pPr>
    </w:p>
    <w:p w14:paraId="649A3E1F" w14:textId="0C4E2A32" w:rsidR="00415C02" w:rsidRPr="00415C02" w:rsidRDefault="00415C02" w:rsidP="000E284D">
      <w:pPr>
        <w:tabs>
          <w:tab w:val="center" w:pos="1985"/>
          <w:tab w:val="center" w:pos="7088"/>
        </w:tabs>
        <w:jc w:val="center"/>
        <w:rPr>
          <w:b/>
          <w:i/>
          <w:sz w:val="24"/>
          <w:szCs w:val="24"/>
        </w:rPr>
      </w:pPr>
      <w:proofErr w:type="spellStart"/>
      <w:r w:rsidRPr="00415C02">
        <w:rPr>
          <w:b/>
          <w:i/>
          <w:sz w:val="24"/>
          <w:szCs w:val="24"/>
        </w:rPr>
        <w:t>Ngô</w:t>
      </w:r>
      <w:proofErr w:type="spellEnd"/>
      <w:r w:rsidRPr="00415C02">
        <w:rPr>
          <w:b/>
          <w:i/>
          <w:sz w:val="24"/>
          <w:szCs w:val="24"/>
        </w:rPr>
        <w:t xml:space="preserve"> </w:t>
      </w:r>
      <w:proofErr w:type="spellStart"/>
      <w:r w:rsidRPr="00415C02">
        <w:rPr>
          <w:b/>
          <w:i/>
          <w:sz w:val="24"/>
          <w:szCs w:val="24"/>
        </w:rPr>
        <w:t>Quỳnh</w:t>
      </w:r>
      <w:proofErr w:type="spellEnd"/>
      <w:r w:rsidRPr="00415C02">
        <w:rPr>
          <w:b/>
          <w:i/>
          <w:sz w:val="24"/>
          <w:szCs w:val="24"/>
        </w:rPr>
        <w:t xml:space="preserve"> </w:t>
      </w:r>
      <w:proofErr w:type="spellStart"/>
      <w:r w:rsidRPr="00415C02">
        <w:rPr>
          <w:b/>
          <w:i/>
          <w:sz w:val="24"/>
          <w:szCs w:val="24"/>
        </w:rPr>
        <w:t>Hoa</w:t>
      </w:r>
      <w:proofErr w:type="spellEnd"/>
    </w:p>
    <w:p w14:paraId="5A65FD95" w14:textId="77777777" w:rsidR="00330DFE" w:rsidRPr="00415C02" w:rsidRDefault="00330DFE">
      <w:pPr>
        <w:rPr>
          <w:b/>
          <w:sz w:val="24"/>
          <w:szCs w:val="24"/>
          <w:lang w:val="vi-VN"/>
        </w:rPr>
      </w:pPr>
    </w:p>
    <w:sectPr w:rsidR="00330DFE" w:rsidRPr="00415C02" w:rsidSect="002772CC">
      <w:footerReference w:type="even" r:id="rId13"/>
      <w:footerReference w:type="default" r:id="rId14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9106" w14:textId="77777777" w:rsidR="0073569C" w:rsidRDefault="0073569C">
      <w:r>
        <w:separator/>
      </w:r>
    </w:p>
  </w:endnote>
  <w:endnote w:type="continuationSeparator" w:id="0">
    <w:p w14:paraId="209ACC1D" w14:textId="77777777" w:rsidR="0073569C" w:rsidRDefault="0073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A511" w14:textId="77777777" w:rsidR="008015B2" w:rsidRDefault="00CB6C2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13BD1" w14:textId="77777777" w:rsidR="008015B2" w:rsidRDefault="0073569C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ACB5" w14:textId="51B115C1" w:rsidR="008015B2" w:rsidRDefault="00CB6C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5AC">
      <w:rPr>
        <w:noProof/>
      </w:rPr>
      <w:t>2</w:t>
    </w:r>
    <w:r>
      <w:rPr>
        <w:noProof/>
      </w:rPr>
      <w:fldChar w:fldCharType="end"/>
    </w:r>
  </w:p>
  <w:p w14:paraId="1C455514" w14:textId="77777777" w:rsidR="008015B2" w:rsidRDefault="0073569C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3510" w14:textId="77777777" w:rsidR="0073569C" w:rsidRDefault="0073569C">
      <w:r>
        <w:separator/>
      </w:r>
    </w:p>
  </w:footnote>
  <w:footnote w:type="continuationSeparator" w:id="0">
    <w:p w14:paraId="7A7B8922" w14:textId="77777777" w:rsidR="0073569C" w:rsidRDefault="0073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BE5"/>
    <w:multiLevelType w:val="hybridMultilevel"/>
    <w:tmpl w:val="0910FC56"/>
    <w:lvl w:ilvl="0" w:tplc="A67687F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84D"/>
    <w:rsid w:val="000E284D"/>
    <w:rsid w:val="00190702"/>
    <w:rsid w:val="00235CF3"/>
    <w:rsid w:val="00330DFE"/>
    <w:rsid w:val="00415C02"/>
    <w:rsid w:val="005D43A8"/>
    <w:rsid w:val="00673E46"/>
    <w:rsid w:val="00706951"/>
    <w:rsid w:val="0073569C"/>
    <w:rsid w:val="00890D90"/>
    <w:rsid w:val="00903D4D"/>
    <w:rsid w:val="00984E48"/>
    <w:rsid w:val="00AD58F0"/>
    <w:rsid w:val="00CB6C20"/>
    <w:rsid w:val="00E045AC"/>
    <w:rsid w:val="00F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4D7DD"/>
  <w14:defaultImageDpi w14:val="32767"/>
  <w15:docId w15:val="{BA860976-F90A-4A1A-8D8B-14D0AE2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position w:val="-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4D"/>
    <w:rPr>
      <w:rFonts w:ascii="Times New Roman" w:eastAsia="Times New Roman" w:hAnsi="Times New Roman" w:cs="Times New Roman"/>
      <w:positio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84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284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E284D"/>
    <w:rPr>
      <w:rFonts w:ascii="Times New Roman" w:eastAsia="Times New Roman" w:hAnsi="Times New Roman" w:cs="Times New Roman"/>
      <w:position w:val="0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0E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vnh@ntu.edu.v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et.google.com/ash-oiac-cj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ntu.edu.v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gannt@ntu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epdk@ntu.edu.v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</cp:revision>
  <dcterms:created xsi:type="dcterms:W3CDTF">2021-09-22T09:56:00Z</dcterms:created>
  <dcterms:modified xsi:type="dcterms:W3CDTF">2021-11-14T02:00:00Z</dcterms:modified>
</cp:coreProperties>
</file>